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9C4F" w14:textId="1684E51C" w:rsidR="00AF4B0B" w:rsidRPr="00640FE3" w:rsidRDefault="00C10A9B" w:rsidP="00640FE3">
      <w:pPr>
        <w:pStyle w:val="Nzev"/>
      </w:pPr>
      <w:r>
        <w:t>nÁVRH KUPNÍ SMLOUVY</w:t>
      </w:r>
    </w:p>
    <w:p w14:paraId="3513695A" w14:textId="77777777" w:rsidR="009910E5" w:rsidRDefault="009910E5" w:rsidP="00BA0315">
      <w:pPr>
        <w:pStyle w:val="Zkladntext-sted"/>
      </w:pPr>
      <w:r w:rsidRPr="00E816B3">
        <w:t>dle § 2586 a násl. zákona č. 89/2012 Sb., občanský zákoník ve znění pozdějších předpisů</w:t>
      </w:r>
    </w:p>
    <w:p w14:paraId="44BD75D7" w14:textId="77777777" w:rsidR="009910E5" w:rsidRDefault="009910E5" w:rsidP="00905623">
      <w:pPr>
        <w:pStyle w:val="Zkladntextodsazen2"/>
      </w:pPr>
    </w:p>
    <w:p w14:paraId="335E9245" w14:textId="59DE9B16" w:rsidR="00A56A3F" w:rsidRDefault="00A56A3F" w:rsidP="00905623">
      <w:pPr>
        <w:pStyle w:val="Zkladntextodsazen2"/>
      </w:pPr>
      <w:r>
        <w:t>Číslo objednatele:</w:t>
      </w:r>
      <w:r w:rsidR="00243CF2">
        <w:t xml:space="preserve"> </w:t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  <w:r>
        <w:tab/>
      </w:r>
    </w:p>
    <w:p w14:paraId="4E1E40C0" w14:textId="77777777" w:rsidR="00A56A3F" w:rsidRDefault="00A56A3F" w:rsidP="00905623">
      <w:pPr>
        <w:pStyle w:val="Zkladntextodsazen2"/>
      </w:pPr>
      <w:r>
        <w:t>Číslo zhotovitele:</w:t>
      </w:r>
      <w:r w:rsidR="00DF1B47">
        <w:t xml:space="preserve">  </w:t>
      </w:r>
      <w:r w:rsidR="000059E1"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 w:rsidR="000059E1">
        <w:instrText xml:space="preserve"> FORMTEXT </w:instrText>
      </w:r>
      <w:r w:rsidR="000059E1">
        <w:fldChar w:fldCharType="separate"/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fldChar w:fldCharType="end"/>
      </w:r>
      <w:bookmarkEnd w:id="0"/>
    </w:p>
    <w:p w14:paraId="79A6DDDD" w14:textId="77777777" w:rsidR="00A56A3F" w:rsidRDefault="00A56A3F" w:rsidP="00F60160">
      <w:pPr>
        <w:pStyle w:val="Nadpis1"/>
      </w:pPr>
      <w:r>
        <w:t>Smluvní strany</w:t>
      </w:r>
    </w:p>
    <w:p w14:paraId="119A5881" w14:textId="77777777" w:rsidR="00AF4B0B" w:rsidRDefault="00AF4B0B" w:rsidP="00BA0315">
      <w:pPr>
        <w:pStyle w:val="Nadpis2"/>
      </w:pPr>
      <w:r>
        <w:t>Objednatel:</w:t>
      </w:r>
    </w:p>
    <w:p w14:paraId="69421205" w14:textId="77777777" w:rsidR="00AF4B0B" w:rsidRDefault="00AF4B0B" w:rsidP="0090562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26BA3CC2" w14:textId="77777777" w:rsidR="00AF4B0B" w:rsidRDefault="00AF4B0B" w:rsidP="0090562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51B9AA61" w14:textId="4961DAC3" w:rsidR="00AF4B0B" w:rsidRDefault="00AF4B0B" w:rsidP="00905623">
      <w:pPr>
        <w:pStyle w:val="Zkladntextodsazen2"/>
      </w:pPr>
      <w:r>
        <w:t xml:space="preserve">Zastoupeno:                      </w:t>
      </w:r>
      <w:r>
        <w:tab/>
      </w:r>
      <w:r w:rsidR="00665203">
        <w:t>Ing</w:t>
      </w:r>
      <w:r w:rsidR="008649B2">
        <w:t xml:space="preserve">. </w:t>
      </w:r>
      <w:r w:rsidR="007F4042">
        <w:t>Miroslav Polášek</w:t>
      </w:r>
      <w:r>
        <w:t xml:space="preserve">, </w:t>
      </w:r>
      <w:r w:rsidR="00687DBB">
        <w:t>místo</w:t>
      </w:r>
      <w:r>
        <w:t>starostou</w:t>
      </w:r>
    </w:p>
    <w:p w14:paraId="5ACA2527" w14:textId="77777777" w:rsidR="00AF4B0B" w:rsidRDefault="00AF4B0B" w:rsidP="00905623">
      <w:pPr>
        <w:pStyle w:val="Zkladntextodsazen2"/>
      </w:pPr>
      <w:r>
        <w:t xml:space="preserve">Ve věcech </w:t>
      </w:r>
      <w:r w:rsidR="008649B2">
        <w:t>zakázky</w:t>
      </w:r>
      <w:r>
        <w:t xml:space="preserve"> je oprávněn jednat:     </w:t>
      </w:r>
      <w:r>
        <w:tab/>
      </w:r>
      <w:r>
        <w:tab/>
      </w:r>
    </w:p>
    <w:p w14:paraId="180021D0" w14:textId="77777777" w:rsidR="00AF4B0B" w:rsidRDefault="00AF4B0B" w:rsidP="00905623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095BBF">
        <w:t>O</w:t>
      </w:r>
      <w:r>
        <w:t>ddělení investic</w:t>
      </w:r>
      <w:r w:rsidR="00C97439">
        <w:t>,</w:t>
      </w:r>
      <w:r>
        <w:t xml:space="preserve"> </w:t>
      </w:r>
    </w:p>
    <w:p w14:paraId="581DD777" w14:textId="77777777" w:rsidR="00AF4B0B" w:rsidRDefault="00AF4B0B" w:rsidP="00905623">
      <w:pPr>
        <w:pStyle w:val="Zkladntextodsazen2"/>
      </w:pPr>
      <w:r>
        <w:tab/>
      </w:r>
      <w:r>
        <w:tab/>
      </w:r>
      <w:r>
        <w:tab/>
      </w:r>
      <w:r>
        <w:tab/>
        <w:t xml:space="preserve">Ing. </w:t>
      </w:r>
      <w:r w:rsidR="00687DBB">
        <w:t>Petr Velecký</w:t>
      </w:r>
      <w:r w:rsidR="00453502">
        <w:t xml:space="preserve">, </w:t>
      </w:r>
      <w:r w:rsidR="00651DBD">
        <w:t>Libor Manda, DiS.</w:t>
      </w:r>
    </w:p>
    <w:p w14:paraId="0BDFE532" w14:textId="77777777" w:rsidR="00AF4B0B" w:rsidRDefault="00AF4B0B" w:rsidP="00905623">
      <w:pPr>
        <w:pStyle w:val="Zkladntextodsazen2"/>
      </w:pPr>
      <w:r>
        <w:t xml:space="preserve">  </w:t>
      </w:r>
    </w:p>
    <w:p w14:paraId="27687766" w14:textId="77777777" w:rsidR="00AF4B0B" w:rsidRDefault="00AF4B0B" w:rsidP="00905623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6DB93B6D" w14:textId="77777777" w:rsidR="00AF4B0B" w:rsidRDefault="00AF4B0B" w:rsidP="0090562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7629A75A" w14:textId="77777777" w:rsidR="00AF4B0B" w:rsidRDefault="00AF4B0B" w:rsidP="0090562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3706111F" w14:textId="77777777" w:rsidR="00AF4B0B" w:rsidRDefault="00AF4B0B" w:rsidP="0090562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</w:t>
      </w:r>
      <w:r w:rsidR="00A13306">
        <w:t xml:space="preserve">                 </w:t>
      </w:r>
      <w:r w:rsidR="00A13306">
        <w:tab/>
        <w:t>4204852/0800</w:t>
      </w:r>
    </w:p>
    <w:p w14:paraId="7ECB9B9D" w14:textId="77777777" w:rsidR="00AF4B0B" w:rsidRDefault="00AF4B0B" w:rsidP="00905623">
      <w:pPr>
        <w:pStyle w:val="Zkladntextodsazen2"/>
      </w:pPr>
    </w:p>
    <w:p w14:paraId="641DCF91" w14:textId="77777777" w:rsidR="00AF4B0B" w:rsidRDefault="007A0602" w:rsidP="00BA0315">
      <w:pPr>
        <w:pStyle w:val="Nadpis2"/>
      </w:pPr>
      <w:r>
        <w:t>Dodavatel</w:t>
      </w:r>
      <w:r w:rsidR="00AF4B0B">
        <w:t>:</w:t>
      </w:r>
    </w:p>
    <w:p w14:paraId="66B0DF7D" w14:textId="667C15FC" w:rsidR="00AF4B0B" w:rsidRPr="009D370F" w:rsidRDefault="00AF4B0B" w:rsidP="00905623">
      <w:pPr>
        <w:pStyle w:val="Zkladntextodsazen2"/>
        <w:rPr>
          <w:b/>
        </w:rPr>
      </w:pPr>
      <w:r>
        <w:t xml:space="preserve">    </w:t>
      </w:r>
      <w:r>
        <w:tab/>
      </w:r>
      <w:bookmarkStart w:id="1" w:name="Text47"/>
      <w:r>
        <w:tab/>
      </w:r>
      <w:r>
        <w:tab/>
      </w:r>
      <w:r>
        <w:tab/>
      </w:r>
      <w:bookmarkEnd w:id="1"/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2A7ABB3E" w14:textId="3EF93F48" w:rsidR="00AF4B0B" w:rsidRDefault="00AF4B0B" w:rsidP="00905623">
      <w:pPr>
        <w:pStyle w:val="Zkladntextodsazen2"/>
      </w:pPr>
      <w:r>
        <w:t>se sídlem:</w:t>
      </w:r>
      <w:r>
        <w:tab/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416E0487" w14:textId="0DA94709" w:rsidR="00AF4B0B" w:rsidRDefault="00AF4B0B" w:rsidP="00905623">
      <w:pPr>
        <w:pStyle w:val="Zkladntextodsazen2"/>
      </w:pPr>
      <w:r>
        <w:t>adresa provozovny:</w:t>
      </w:r>
      <w:r>
        <w:tab/>
      </w:r>
    </w:p>
    <w:p w14:paraId="34B08211" w14:textId="6B8F920A" w:rsidR="008108D7" w:rsidRDefault="000A4AA0" w:rsidP="00905623">
      <w:pPr>
        <w:pStyle w:val="Zkladntextodsazen2"/>
      </w:pPr>
      <w:r>
        <w:t>Zastoupen</w:t>
      </w:r>
      <w:r w:rsidR="00AF4B0B">
        <w:t>:</w:t>
      </w:r>
      <w:r w:rsidR="00AF4B0B">
        <w:tab/>
      </w:r>
      <w:bookmarkStart w:id="2" w:name="Text40"/>
      <w:r w:rsidR="00AF4B0B">
        <w:tab/>
      </w:r>
      <w:bookmarkEnd w:id="2"/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727A838A" w14:textId="6AFFE7D8" w:rsidR="00AF4B0B" w:rsidRDefault="008108D7" w:rsidP="00905623">
      <w:pPr>
        <w:pStyle w:val="Zkladntextodsazen2"/>
      </w:pPr>
      <w:r>
        <w:tab/>
      </w:r>
      <w:r>
        <w:tab/>
      </w:r>
      <w:r>
        <w:tab/>
      </w:r>
      <w:r w:rsidR="00D14E79">
        <w:tab/>
      </w:r>
      <w:r w:rsidR="00777E4E">
        <w:fldChar w:fldCharType="begin">
          <w:ffData>
            <w:name w:val="Text30"/>
            <w:enabled/>
            <w:calcOnExit w:val="0"/>
            <w:textInput/>
          </w:ffData>
        </w:fldChar>
      </w:r>
      <w:r w:rsidR="00777E4E">
        <w:instrText xml:space="preserve"> FORMTEXT </w:instrText>
      </w:r>
      <w:r w:rsidR="00777E4E">
        <w:fldChar w:fldCharType="separate"/>
      </w:r>
      <w:r w:rsidR="00777E4E">
        <w:rPr>
          <w:noProof/>
        </w:rPr>
        <w:t> </w:t>
      </w:r>
      <w:r w:rsidR="00777E4E">
        <w:rPr>
          <w:noProof/>
        </w:rPr>
        <w:t> </w:t>
      </w:r>
      <w:r w:rsidR="00777E4E">
        <w:rPr>
          <w:noProof/>
        </w:rPr>
        <w:t> </w:t>
      </w:r>
      <w:r w:rsidR="00777E4E">
        <w:rPr>
          <w:noProof/>
        </w:rPr>
        <w:t> </w:t>
      </w:r>
      <w:r w:rsidR="00777E4E">
        <w:rPr>
          <w:noProof/>
        </w:rPr>
        <w:t> </w:t>
      </w:r>
      <w:r w:rsidR="00777E4E">
        <w:fldChar w:fldCharType="end"/>
      </w:r>
    </w:p>
    <w:p w14:paraId="61153C44" w14:textId="71841027" w:rsidR="00AF4B0B" w:rsidRDefault="00AF4B0B" w:rsidP="00905623">
      <w:pPr>
        <w:pStyle w:val="Zkladntextodsazen2"/>
      </w:pPr>
      <w:r>
        <w:t>zapsaný v</w:t>
      </w:r>
      <w:bookmarkStart w:id="3" w:name="Text48"/>
      <w:r w:rsidR="005151BC">
        <w:t>e veřejném</w:t>
      </w:r>
      <w:r>
        <w:t xml:space="preserve"> </w:t>
      </w:r>
      <w:bookmarkEnd w:id="3"/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  <w:r w:rsidR="0042379F">
        <w:t xml:space="preserve"> </w:t>
      </w:r>
      <w:r>
        <w:t xml:space="preserve">rejstříku vedeném </w:t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  <w:r w:rsidR="0042379F" w:rsidRPr="0042379F">
        <w:t xml:space="preserve">, oddíl </w:t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06B5F5B7" w14:textId="77777777" w:rsidR="00D14E79" w:rsidRDefault="00D14E79" w:rsidP="00905623">
      <w:pPr>
        <w:pStyle w:val="Zkladntextodsazen2"/>
      </w:pPr>
    </w:p>
    <w:p w14:paraId="0DA02E5F" w14:textId="4BC68A3B" w:rsidR="00D14E79" w:rsidRDefault="00AF4B0B" w:rsidP="00905623">
      <w:pPr>
        <w:pStyle w:val="Zkladntextodsazen2"/>
      </w:pPr>
      <w:r>
        <w:t>Zás</w:t>
      </w:r>
      <w:r w:rsidR="00095BBF">
        <w:t>tupce</w:t>
      </w:r>
      <w:r>
        <w:t xml:space="preserve"> ve věcech </w:t>
      </w:r>
      <w:r w:rsidR="00667179">
        <w:t>zakázky</w:t>
      </w:r>
      <w:r>
        <w:t>: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551FB187" w14:textId="30F20DE6" w:rsidR="00D14E79" w:rsidRDefault="00D14E79" w:rsidP="00905623">
      <w:pPr>
        <w:pStyle w:val="Zkladntextodsazen2"/>
      </w:pPr>
      <w:r>
        <w:t>Kontakt – tel., email: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3BEA58AB" w14:textId="77777777" w:rsidR="00AF4B0B" w:rsidRDefault="00AF4B0B" w:rsidP="00905623">
      <w:pPr>
        <w:pStyle w:val="Zkladntextodsazen2"/>
      </w:pPr>
      <w:r>
        <w:tab/>
      </w:r>
    </w:p>
    <w:p w14:paraId="28585CAF" w14:textId="548D66A8" w:rsidR="00AF4B0B" w:rsidRDefault="00AF4B0B" w:rsidP="00905623">
      <w:pPr>
        <w:pStyle w:val="Zkladntextodsazen2"/>
      </w:pPr>
      <w:r>
        <w:t xml:space="preserve">IČ:                              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60E860C4" w14:textId="0137DE07" w:rsidR="00AF4B0B" w:rsidRDefault="00AF4B0B" w:rsidP="00905623">
      <w:pPr>
        <w:pStyle w:val="Zkladntextodsazen2"/>
      </w:pPr>
      <w:r>
        <w:t xml:space="preserve">DIČ:                               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4DD52C13" w14:textId="5074D24C" w:rsidR="00AF4B0B" w:rsidRDefault="00AF4B0B" w:rsidP="0090562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0608ABD3" w14:textId="26A2E298" w:rsidR="00AF4B0B" w:rsidRDefault="00AF4B0B" w:rsidP="00905623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15B465BE" w14:textId="74AFAB1C" w:rsidR="001161F0" w:rsidRDefault="007958E1" w:rsidP="007A0602">
      <w:pPr>
        <w:pStyle w:val="Zkladntextodsazen2"/>
      </w:pPr>
      <w:r>
        <w:t xml:space="preserve">datová schránka:                             </w:t>
      </w:r>
      <w:r>
        <w:tab/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</w:p>
    <w:p w14:paraId="44AFE451" w14:textId="77777777" w:rsidR="00AF4B0B" w:rsidRDefault="00A56A3F" w:rsidP="00F60160">
      <w:pPr>
        <w:pStyle w:val="Nadpis1"/>
      </w:pPr>
      <w:r>
        <w:t>Preambule, v</w:t>
      </w:r>
      <w:r w:rsidR="00AF4B0B">
        <w:t>ýchozí podklady a údaje, účel smlouvy</w:t>
      </w:r>
    </w:p>
    <w:p w14:paraId="2AD6DD68" w14:textId="77777777" w:rsidR="00AF4B0B" w:rsidRDefault="00AF4B0B" w:rsidP="00BA0315">
      <w:pPr>
        <w:pStyle w:val="Nadpis2"/>
      </w:pPr>
      <w:r>
        <w:t>Závazek provést dílo na svůj náklad a na svou odpovědnost</w:t>
      </w:r>
    </w:p>
    <w:p w14:paraId="0FF89A6D" w14:textId="77777777" w:rsidR="00AF4B0B" w:rsidRDefault="00AF4B0B" w:rsidP="00BA0315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4F49118D" w14:textId="77777777" w:rsidR="00AF4B0B" w:rsidRDefault="00AF4B0B" w:rsidP="00BA0315"/>
    <w:p w14:paraId="413332C7" w14:textId="77777777" w:rsidR="00AF4B0B" w:rsidRDefault="00AF4B0B" w:rsidP="00BA0315">
      <w:pPr>
        <w:pStyle w:val="Nadpis2"/>
      </w:pPr>
      <w:r>
        <w:t>Výchozí podklady</w:t>
      </w:r>
    </w:p>
    <w:p w14:paraId="18D7F7CE" w14:textId="7AF38C93" w:rsidR="00AF4B0B" w:rsidRDefault="00A56A3F" w:rsidP="00243CF2">
      <w:pPr>
        <w:pStyle w:val="Zkladntext"/>
      </w:pPr>
      <w:bookmarkStart w:id="4" w:name="_Ref283561001"/>
      <w:r w:rsidRPr="00A56A3F">
        <w:t>Podkladem k uzavření této smlouvy je nabídka zhotovitele ze dne</w:t>
      </w:r>
      <w:r w:rsidR="0042379F">
        <w:t xml:space="preserve"> </w:t>
      </w:r>
      <w:r w:rsidR="00243CF2">
        <w:fldChar w:fldCharType="begin">
          <w:ffData>
            <w:name w:val="Text30"/>
            <w:enabled/>
            <w:calcOnExit w:val="0"/>
            <w:textInput/>
          </w:ffData>
        </w:fldChar>
      </w:r>
      <w:r w:rsidR="00243CF2">
        <w:instrText xml:space="preserve"> FORMTEXT </w:instrText>
      </w:r>
      <w:r w:rsidR="00243CF2">
        <w:fldChar w:fldCharType="separate"/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rPr>
          <w:noProof/>
        </w:rPr>
        <w:t> </w:t>
      </w:r>
      <w:r w:rsidR="00243CF2">
        <w:fldChar w:fldCharType="end"/>
      </w:r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8649B2">
        <w:t>dodávky</w:t>
      </w:r>
      <w:r w:rsidRPr="00A56A3F">
        <w:t>.</w:t>
      </w:r>
    </w:p>
    <w:p w14:paraId="304A50E9" w14:textId="77777777" w:rsidR="00AF4B0B" w:rsidRDefault="00AF4B0B" w:rsidP="00BA0315">
      <w:pPr>
        <w:pStyle w:val="Nadpis2"/>
      </w:pPr>
      <w:r>
        <w:lastRenderedPageBreak/>
        <w:t>Účel smlouvy</w:t>
      </w:r>
      <w:bookmarkEnd w:id="4"/>
    </w:p>
    <w:p w14:paraId="07232B71" w14:textId="406144EE" w:rsidR="00A56A3F" w:rsidRDefault="00AF4B0B" w:rsidP="00BA0315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243CF2">
        <w:t>díla</w:t>
      </w:r>
      <w:r w:rsidR="007420B6">
        <w:t xml:space="preserve"> v bezvadné kvalitě a dohodnutém čase</w:t>
      </w:r>
      <w:r>
        <w:t xml:space="preserve">. </w:t>
      </w:r>
    </w:p>
    <w:p w14:paraId="6B4647E5" w14:textId="77777777" w:rsidR="00A56A3F" w:rsidRPr="001161F0" w:rsidRDefault="00A56A3F" w:rsidP="001161F0">
      <w:pPr>
        <w:pStyle w:val="Nadpis2"/>
        <w:rPr>
          <w:bCs w:val="0"/>
          <w:sz w:val="20"/>
          <w:u w:val="none"/>
        </w:rPr>
      </w:pPr>
      <w:r w:rsidRPr="001161F0">
        <w:rPr>
          <w:bCs w:val="0"/>
          <w:sz w:val="20"/>
          <w:u w:val="none"/>
        </w:rPr>
        <w:t>Zhotovitel prohlašuje, že se s rozsahem díla seznámil, že je schopen dílo ve smluvené lhůtě dodat a že veškeré náklady spojené se zhotovením díla jsou zahrnuty v ceně díla.</w:t>
      </w:r>
    </w:p>
    <w:p w14:paraId="0240FEBA" w14:textId="77777777" w:rsidR="00AF4B0B" w:rsidRDefault="00AF4B0B" w:rsidP="00F60160">
      <w:pPr>
        <w:pStyle w:val="Nadpis1"/>
      </w:pPr>
      <w:bookmarkStart w:id="5" w:name="_Ref283560940"/>
      <w:r>
        <w:t>Předmět smlouvy</w:t>
      </w:r>
      <w:bookmarkEnd w:id="5"/>
    </w:p>
    <w:p w14:paraId="1278D3A8" w14:textId="77777777" w:rsidR="00AF4B0B" w:rsidRDefault="00AF4B0B" w:rsidP="00BA0315">
      <w:pPr>
        <w:pStyle w:val="Nadpis2"/>
      </w:pPr>
      <w:bookmarkStart w:id="6" w:name="_Ref283560770"/>
      <w:r>
        <w:t>Popis předmětu smlouvy</w:t>
      </w:r>
      <w:bookmarkEnd w:id="6"/>
    </w:p>
    <w:p w14:paraId="405C7C58" w14:textId="77777777" w:rsidR="001161F0" w:rsidRDefault="001161F0" w:rsidP="001161F0">
      <w:r>
        <w:t>Předmětem této smlouvy je závazek zhotovitele provést pro objednatele dílo, jehož rozsah a podmínky provádění jsou specifikovány  touto smlouvou.</w:t>
      </w:r>
    </w:p>
    <w:p w14:paraId="371B222C" w14:textId="77777777" w:rsidR="001161F0" w:rsidRDefault="001161F0" w:rsidP="001161F0"/>
    <w:p w14:paraId="26FAC289" w14:textId="77777777" w:rsidR="001161F0" w:rsidRDefault="001161F0" w:rsidP="001161F0">
      <w:pPr>
        <w:pStyle w:val="Nadpis7"/>
      </w:pPr>
      <w:r w:rsidRPr="001161F0">
        <w:t xml:space="preserve">Dílem se rozumí </w:t>
      </w:r>
      <w:r w:rsidR="00BD5214">
        <w:t>dodávka nazvaná</w:t>
      </w:r>
      <w:r w:rsidRPr="001161F0">
        <w:t>:</w:t>
      </w:r>
    </w:p>
    <w:p w14:paraId="7D05BF5B" w14:textId="77777777" w:rsidR="001161F0" w:rsidRPr="002C7B6B" w:rsidRDefault="001161F0" w:rsidP="00BA0315"/>
    <w:p w14:paraId="133BAD6C" w14:textId="77777777" w:rsidR="00243CF2" w:rsidRPr="00D73B56" w:rsidRDefault="00243CF2" w:rsidP="00243CF2">
      <w:pPr>
        <w:spacing w:line="28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PÁSOVÝ DOPRAVNÍK – ČOV UHERSKÝ BROD</w:t>
      </w:r>
    </w:p>
    <w:p w14:paraId="524235A7" w14:textId="06CA4BBA" w:rsidR="00AF4B0B" w:rsidRDefault="00243CF2" w:rsidP="00243CF2">
      <w:r>
        <w:t xml:space="preserve"> </w:t>
      </w:r>
      <w:r w:rsidR="00DD1250">
        <w:t>(d</w:t>
      </w:r>
      <w:r w:rsidR="00AF4B0B">
        <w:t>ále jen „</w:t>
      </w:r>
      <w:r w:rsidR="00EE511B">
        <w:t>zakázka</w:t>
      </w:r>
      <w:r w:rsidR="00AF4B0B">
        <w:t>“</w:t>
      </w:r>
      <w:r w:rsidR="00DD1250">
        <w:t>).</w:t>
      </w:r>
    </w:p>
    <w:p w14:paraId="51112913" w14:textId="77777777" w:rsidR="00660D77" w:rsidRDefault="00660D77" w:rsidP="00BA0315"/>
    <w:p w14:paraId="1A619CD7" w14:textId="0B09484F" w:rsidR="007A0602" w:rsidRDefault="001900E2" w:rsidP="007A0602">
      <w:r>
        <w:t>Předmětem díla je</w:t>
      </w:r>
      <w:r w:rsidRPr="0089239B">
        <w:t xml:space="preserve"> </w:t>
      </w:r>
      <w:r>
        <w:t xml:space="preserve">dodávka a montáž s celkovým zapojením pásového dopravníku pro </w:t>
      </w:r>
      <w:r w:rsidRPr="00DF1BFD">
        <w:t>vynášení odvodněného kalu od dopravníku č.</w:t>
      </w:r>
      <w:r>
        <w:t xml:space="preserve"> </w:t>
      </w:r>
      <w:r w:rsidRPr="00DF1BFD">
        <w:t>1</w:t>
      </w:r>
      <w:r>
        <w:t xml:space="preserve"> </w:t>
      </w:r>
      <w:r w:rsidRPr="00DF1BFD">
        <w:t>(dopravník pod dekantačními odstředivkami) do kontejneru na odvodněný kal</w:t>
      </w:r>
      <w:r>
        <w:t>. Pásový dopravník nahradí stávající šnekový dopravník.</w:t>
      </w:r>
    </w:p>
    <w:p w14:paraId="2DCA9CE7" w14:textId="77777777" w:rsidR="007A0602" w:rsidRDefault="007A0602" w:rsidP="00F60160">
      <w:pPr>
        <w:pStyle w:val="Zkladntext"/>
      </w:pPr>
    </w:p>
    <w:p w14:paraId="50F2179E" w14:textId="77777777" w:rsidR="002C7B6B" w:rsidRPr="00F60160" w:rsidRDefault="00AF4B0B" w:rsidP="00F60160">
      <w:pPr>
        <w:pStyle w:val="Zkladntext"/>
      </w:pPr>
      <w:r>
        <w:t xml:space="preserve">Zhotovením </w:t>
      </w:r>
      <w:r w:rsidR="006C327D">
        <w:t xml:space="preserve">zakázky </w:t>
      </w:r>
      <w:r>
        <w:t xml:space="preserve">se rozumí úplné, funkční a bezvadné provedení všech </w:t>
      </w:r>
      <w:r w:rsidR="004A16D6">
        <w:t>konstrukčních</w:t>
      </w:r>
      <w:r>
        <w:t xml:space="preserve"> a montážních prací</w:t>
      </w:r>
      <w:r w:rsidR="006C327D">
        <w:t>,</w:t>
      </w:r>
      <w:r>
        <w:t xml:space="preserve"> včetně dodávek potřebných materiálů a </w:t>
      </w:r>
      <w:r w:rsidR="004A16D6">
        <w:t>vybavení</w:t>
      </w:r>
      <w:r>
        <w:t xml:space="preserve"> nezbytných pro řádné dokončení díla, dále provedení všech činností souvisejících s dodávkou </w:t>
      </w:r>
      <w:r w:rsidR="000C3723">
        <w:t>zařízení</w:t>
      </w:r>
      <w:r>
        <w:t>, jejich</w:t>
      </w:r>
      <w:r w:rsidR="00B219A7">
        <w:t>ž</w:t>
      </w:r>
      <w:r>
        <w:t xml:space="preserve"> </w:t>
      </w:r>
      <w:r w:rsidR="004A16D6">
        <w:t>zajištění</w:t>
      </w:r>
      <w:r>
        <w:t xml:space="preserve"> je pro řádné dokončení díla nezbytné (zařízení </w:t>
      </w:r>
      <w:r w:rsidR="004A16D6">
        <w:t>pracoviště</w:t>
      </w:r>
      <w:r>
        <w:t xml:space="preserve"> apod.) vč. koordinační a kompletační činnosti celé </w:t>
      </w:r>
      <w:r w:rsidR="004A16D6">
        <w:t>zakázky</w:t>
      </w:r>
      <w:r>
        <w:t>.</w:t>
      </w:r>
    </w:p>
    <w:p w14:paraId="7280F019" w14:textId="77777777" w:rsidR="00AF4B0B" w:rsidRPr="0069310B" w:rsidRDefault="00AF4B0B" w:rsidP="00F60160">
      <w:pPr>
        <w:pStyle w:val="Nadpis2"/>
        <w:numPr>
          <w:ilvl w:val="0"/>
          <w:numId w:val="0"/>
        </w:numPr>
      </w:pPr>
      <w:r w:rsidRPr="0069310B">
        <w:t>Rozsah díla</w:t>
      </w:r>
      <w:r w:rsidR="0096758D">
        <w:t xml:space="preserve"> </w:t>
      </w:r>
      <w:r w:rsidR="00EC3AE8">
        <w:t xml:space="preserve"> </w:t>
      </w:r>
    </w:p>
    <w:p w14:paraId="5787D7E8" w14:textId="77777777" w:rsidR="00AF4B0B" w:rsidRDefault="00AF4B0B" w:rsidP="00905623">
      <w:pPr>
        <w:pStyle w:val="Zkladntextodsazen2-odrky"/>
      </w:pPr>
      <w:r>
        <w:t>Rozsah díla je vymezen d</w:t>
      </w:r>
      <w:r w:rsidR="000462DC">
        <w:t xml:space="preserve">okumentací zakázky a </w:t>
      </w:r>
      <w:r w:rsidR="00603E0C">
        <w:t>soupisem prací</w:t>
      </w:r>
      <w:r>
        <w:t>, které jsou nedílnou součástí této smlouvy</w:t>
      </w:r>
      <w:r w:rsidR="005151BC">
        <w:t xml:space="preserve"> a jsou odděleně uloženy v místě </w:t>
      </w:r>
      <w:r w:rsidR="0096758D">
        <w:t xml:space="preserve">sídla </w:t>
      </w:r>
      <w:r w:rsidR="005151BC">
        <w:t>obou smluvních stran</w:t>
      </w:r>
      <w:r>
        <w:t>.</w:t>
      </w:r>
    </w:p>
    <w:p w14:paraId="1172BD9E" w14:textId="77777777" w:rsidR="00AF4B0B" w:rsidRDefault="00AF4B0B" w:rsidP="00905623">
      <w:pPr>
        <w:pStyle w:val="Zkladntextodsazen2-odrky"/>
      </w:pPr>
      <w:r>
        <w:t>Dokumentací zakázky se rozumí soubor dokumentů, sk</w:t>
      </w:r>
      <w:r w:rsidR="00DF1B47">
        <w:t>ládající se z uzavřené kupní smlouvy</w:t>
      </w:r>
      <w:r>
        <w:t xml:space="preserve">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jako součást dokumentace zakázky. Součástí dokumentace zakázky jsou </w:t>
      </w:r>
      <w:r w:rsidR="00EE511B">
        <w:t>montážní</w:t>
      </w:r>
      <w:r w:rsidR="0013234E">
        <w:t xml:space="preserve"> deník, zápisy </w:t>
      </w:r>
      <w:r>
        <w:t>z kontrolního dne, seznam vad a</w:t>
      </w:r>
      <w:r w:rsidR="0069310B">
        <w:t> </w:t>
      </w:r>
      <w:r>
        <w:t>nedodělků</w:t>
      </w:r>
    </w:p>
    <w:p w14:paraId="79E1242C" w14:textId="77777777" w:rsidR="00AF4B0B" w:rsidRDefault="00AF4B0B" w:rsidP="00905623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4D359AA7" w14:textId="77777777" w:rsidR="00C964BD" w:rsidRDefault="00C964BD" w:rsidP="001161F0">
      <w:pPr>
        <w:pStyle w:val="Nadpis7"/>
      </w:pPr>
    </w:p>
    <w:p w14:paraId="1C7ADD73" w14:textId="77777777" w:rsidR="00AF4B0B" w:rsidRPr="0069310B" w:rsidRDefault="000D6D21" w:rsidP="006151BC">
      <w:pPr>
        <w:pStyle w:val="Odstavecseseznamem"/>
        <w:tabs>
          <w:tab w:val="clear" w:pos="9070"/>
        </w:tabs>
        <w:ind w:left="720" w:hanging="360"/>
        <w:contextualSpacing/>
        <w:jc w:val="left"/>
      </w:pPr>
      <w:r w:rsidRPr="0069310B">
        <w:t xml:space="preserve">Rozsah díla – </w:t>
      </w:r>
      <w:r w:rsidR="0084235D" w:rsidRPr="00F60160">
        <w:t>předmět</w:t>
      </w:r>
      <w:r w:rsidR="0084235D">
        <w:t xml:space="preserve"> smlouvy dále zahrnuje</w:t>
      </w:r>
      <w:r w:rsidR="00AF4B0B" w:rsidRPr="0069310B">
        <w:t>:</w:t>
      </w:r>
    </w:p>
    <w:p w14:paraId="308E4405" w14:textId="77777777" w:rsidR="0084235D" w:rsidRDefault="0084235D" w:rsidP="0084235D">
      <w:pPr>
        <w:pStyle w:val="Zkladntextodsazen2-odrky"/>
      </w:pPr>
      <w:r>
        <w:t>dopravu a vyložení v místě plnění</w:t>
      </w:r>
      <w:r w:rsidR="00667179">
        <w:t>,</w:t>
      </w:r>
    </w:p>
    <w:p w14:paraId="5CD432FB" w14:textId="77777777" w:rsidR="0084235D" w:rsidRDefault="0084235D" w:rsidP="0084235D">
      <w:pPr>
        <w:pStyle w:val="Zkladntextodsazen2-odrky"/>
      </w:pPr>
      <w:r>
        <w:t>zajištění a kontrolu jakosti dodávky v souladu s normami EN a ČSN</w:t>
      </w:r>
      <w:r w:rsidR="00667179">
        <w:t>,</w:t>
      </w:r>
    </w:p>
    <w:p w14:paraId="53B4A5BE" w14:textId="77777777" w:rsidR="0084235D" w:rsidRDefault="0084235D" w:rsidP="0084235D">
      <w:pPr>
        <w:pStyle w:val="Zkladntextodsazen2-odrky"/>
      </w:pPr>
      <w:r>
        <w:t>instalaci, montáž předmětů dodávky v místě dodání</w:t>
      </w:r>
      <w:r w:rsidR="00667179">
        <w:t>,</w:t>
      </w:r>
    </w:p>
    <w:p w14:paraId="54474CB4" w14:textId="77777777" w:rsidR="0084235D" w:rsidRDefault="0084235D" w:rsidP="0084235D">
      <w:pPr>
        <w:pStyle w:val="Zkladntextodsazen2-odrky"/>
        <w:rPr>
          <w:rFonts w:eastAsia="Times New Roman"/>
          <w:szCs w:val="22"/>
        </w:rPr>
      </w:pPr>
      <w:r>
        <w:t>dílenská a montážní dokumentace</w:t>
      </w:r>
      <w:r w:rsidR="00667179">
        <w:t>,</w:t>
      </w:r>
      <w:r>
        <w:t xml:space="preserve">  </w:t>
      </w:r>
    </w:p>
    <w:p w14:paraId="4E5677B2" w14:textId="77777777" w:rsidR="0084235D" w:rsidRDefault="0084235D" w:rsidP="0084235D">
      <w:pPr>
        <w:pStyle w:val="Zkladntextodsazen2-odrky"/>
      </w:pPr>
      <w:r>
        <w:t xml:space="preserve">provedení veškerých předepsaných zkoušek včetně vystavení dokladů o jejich provedení dle příslušných právních předpisů a norem ČSN, doložení atestů, certifikátů, prohlášení o shodě dle zákona č. 22/1997 Sb., ve znění pozdějších předpisů a prováděcích předpisů, vše v českém jazyku a jejich předání </w:t>
      </w:r>
      <w:r w:rsidR="00667179">
        <w:t>objednateli,</w:t>
      </w:r>
    </w:p>
    <w:p w14:paraId="663ACD7D" w14:textId="77777777" w:rsidR="0084235D" w:rsidRDefault="0084235D" w:rsidP="0084235D">
      <w:pPr>
        <w:pStyle w:val="Zkladntextodsazen2-odrky"/>
      </w:pPr>
      <w:r>
        <w:t>předání záručních listů a návodů k užívání v českém jazyce</w:t>
      </w:r>
      <w:r w:rsidR="00667179">
        <w:t>,</w:t>
      </w:r>
    </w:p>
    <w:p w14:paraId="78EA2ED7" w14:textId="77777777" w:rsidR="0084235D" w:rsidRDefault="0084235D" w:rsidP="0084235D">
      <w:pPr>
        <w:pStyle w:val="Zkladntextodsazen2-odrky"/>
      </w:pPr>
      <w:r>
        <w:t xml:space="preserve">zajištění servisu po dobu záruční doby – </w:t>
      </w:r>
      <w:r w:rsidR="00372840">
        <w:t xml:space="preserve">24 </w:t>
      </w:r>
      <w:r>
        <w:t>měsíců</w:t>
      </w:r>
      <w:r w:rsidR="00142237">
        <w:t>, resp. dle záruky poskytnuté výrobcem, uvedené v technické specifikaci nabídky</w:t>
      </w:r>
      <w:r w:rsidR="00667179">
        <w:t>.</w:t>
      </w:r>
    </w:p>
    <w:p w14:paraId="4B13E6AA" w14:textId="77777777" w:rsidR="0069310B" w:rsidRDefault="0069310B" w:rsidP="00905623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5584EBA3" w14:textId="77777777" w:rsidR="0069310B" w:rsidRDefault="0069310B" w:rsidP="002C5A4D">
      <w:pPr>
        <w:pStyle w:val="Zkladntextodsazen2-odrky"/>
      </w:pPr>
      <w:r>
        <w:t>Z</w:t>
      </w:r>
      <w:r w:rsidR="008525C9">
        <w:t>řízení</w:t>
      </w:r>
      <w:r>
        <w:t xml:space="preserve"> a odstranění zařízení </w:t>
      </w:r>
      <w:r w:rsidR="008525C9">
        <w:t xml:space="preserve">montážního </w:t>
      </w:r>
      <w:r w:rsidR="002C5A4D" w:rsidRPr="002C5A4D">
        <w:t>prostoru</w:t>
      </w:r>
      <w:r>
        <w:t>.</w:t>
      </w:r>
    </w:p>
    <w:p w14:paraId="6750AAEC" w14:textId="77777777" w:rsidR="0069310B" w:rsidRDefault="0069310B" w:rsidP="00905623">
      <w:pPr>
        <w:pStyle w:val="Zkladntextodsazen2-odrky"/>
      </w:pPr>
      <w:r>
        <w:t>Veškeré práce a dodávky související s bezpečnostními opatřeními na ochranu lidí a majetku.</w:t>
      </w:r>
    </w:p>
    <w:p w14:paraId="1CBA105B" w14:textId="77777777" w:rsidR="0069310B" w:rsidRDefault="0069310B" w:rsidP="00905623">
      <w:pPr>
        <w:pStyle w:val="Zkladntextodsazen2-odrky"/>
      </w:pPr>
      <w:r>
        <w:t>Zabezpečení předmětu díla během provádění.</w:t>
      </w:r>
    </w:p>
    <w:p w14:paraId="291226C3" w14:textId="77777777" w:rsidR="0069310B" w:rsidRDefault="0069310B" w:rsidP="00905623">
      <w:pPr>
        <w:pStyle w:val="Zkladntextodsazen2-odrky"/>
      </w:pPr>
      <w:r>
        <w:t>V</w:t>
      </w:r>
      <w:r w:rsidRPr="00635048">
        <w:t xml:space="preserve">edení </w:t>
      </w:r>
      <w:r w:rsidR="008525C9">
        <w:t>montážního</w:t>
      </w:r>
      <w:r w:rsidRPr="00635048">
        <w:t xml:space="preserve"> deníku a předání jeho originálu objednateli</w:t>
      </w:r>
      <w:r>
        <w:t xml:space="preserve"> při předání a převzetí díla.</w:t>
      </w:r>
    </w:p>
    <w:p w14:paraId="3865C70E" w14:textId="77777777" w:rsidR="0069310B" w:rsidRPr="00B717B6" w:rsidRDefault="0069310B" w:rsidP="001900E2">
      <w:pPr>
        <w:pStyle w:val="Zkladntextodsazen2-odrky"/>
        <w:spacing w:after="0"/>
      </w:pPr>
      <w:r>
        <w:lastRenderedPageBreak/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3392311D" w14:textId="77777777" w:rsidR="0069310B" w:rsidRDefault="0069310B" w:rsidP="001900E2">
      <w:pPr>
        <w:pStyle w:val="Zkladntextodsazen2-odrky"/>
        <w:spacing w:after="0"/>
      </w:pPr>
      <w:r>
        <w:t xml:space="preserve">Odvoz a uložení </w:t>
      </w:r>
      <w:r w:rsidR="00667179">
        <w:t>odpadu</w:t>
      </w:r>
      <w:r>
        <w:t xml:space="preserve"> vč. předložení evidence odpadů a dokladů o jejich využití (přednostně) či likvidaci dle zákona č. </w:t>
      </w:r>
      <w:r w:rsidR="00DF1B47">
        <w:t xml:space="preserve">541/2020 </w:t>
      </w:r>
      <w:r>
        <w:t>Sb.</w:t>
      </w:r>
    </w:p>
    <w:p w14:paraId="0A72F4E3" w14:textId="77777777" w:rsidR="008525C9" w:rsidRDefault="0069310B" w:rsidP="001900E2">
      <w:pPr>
        <w:pStyle w:val="Zkladntextodsazen2-odrky"/>
        <w:spacing w:after="0"/>
      </w:pPr>
      <w:r>
        <w:t>Odstranění případných závad zjištěných p</w:t>
      </w:r>
      <w:r w:rsidR="008525C9">
        <w:t>ři závěrečné kontrolní prohlídce</w:t>
      </w:r>
      <w:r>
        <w:t>.</w:t>
      </w:r>
      <w:r w:rsidR="00D5291E">
        <w:t xml:space="preserve"> </w:t>
      </w:r>
    </w:p>
    <w:p w14:paraId="772969A6" w14:textId="77777777" w:rsidR="0069310B" w:rsidRDefault="0069310B" w:rsidP="001900E2">
      <w:pPr>
        <w:pStyle w:val="Zkladntextodsazen2-odrky"/>
        <w:spacing w:after="0"/>
      </w:pPr>
      <w:r>
        <w:t xml:space="preserve">Uvedení všech </w:t>
      </w:r>
      <w:r w:rsidR="00D5291E">
        <w:t xml:space="preserve">ostatních </w:t>
      </w:r>
      <w:r>
        <w:t xml:space="preserve">povrchů dotčených </w:t>
      </w:r>
      <w:r w:rsidR="00535C55">
        <w:t xml:space="preserve">dodávkou </w:t>
      </w:r>
      <w:r>
        <w:t>do původního stavu.</w:t>
      </w:r>
    </w:p>
    <w:p w14:paraId="0AC7068F" w14:textId="77777777" w:rsidR="005C6713" w:rsidRPr="00942772" w:rsidRDefault="005C6713" w:rsidP="005C6713">
      <w:pPr>
        <w:pStyle w:val="Zkladntextodsazen2-odrky"/>
        <w:numPr>
          <w:ilvl w:val="0"/>
          <w:numId w:val="0"/>
        </w:numPr>
        <w:ind w:left="717"/>
        <w:rPr>
          <w:sz w:val="8"/>
          <w:szCs w:val="8"/>
        </w:rPr>
      </w:pPr>
    </w:p>
    <w:p w14:paraId="10535C2A" w14:textId="77777777" w:rsidR="00BF52BE" w:rsidRPr="0037341C" w:rsidRDefault="00BF52BE" w:rsidP="00BA0315">
      <w:pPr>
        <w:pStyle w:val="Nadpis2"/>
      </w:pPr>
      <w:r w:rsidRPr="0037341C">
        <w:t xml:space="preserve">Podmínky </w:t>
      </w:r>
      <w:r w:rsidR="00893BFB">
        <w:t xml:space="preserve">montáže </w:t>
      </w:r>
      <w:r w:rsidR="00975A4F">
        <w:t>zařízení</w:t>
      </w:r>
    </w:p>
    <w:p w14:paraId="69038448" w14:textId="77777777" w:rsidR="00667179" w:rsidRDefault="0069310B" w:rsidP="0084235D">
      <w:pPr>
        <w:pStyle w:val="Zkladntextodsazen2-odrky"/>
      </w:pPr>
      <w:r w:rsidRPr="00763B68">
        <w:t>Zhotovitel je povinen zajistit provádění montážních prací tak, aby nedocházelo</w:t>
      </w:r>
      <w:r>
        <w:br/>
      </w:r>
      <w:r w:rsidR="00893BFB">
        <w:t>k</w:t>
      </w:r>
      <w:r w:rsidRPr="00763B68">
        <w:t xml:space="preserve"> nadměrnému nebo zbytečnému obtěžování </w:t>
      </w:r>
      <w:r w:rsidR="00893BFB">
        <w:t xml:space="preserve">provozu </w:t>
      </w:r>
      <w:r w:rsidR="005C6713">
        <w:t>ČOV</w:t>
      </w:r>
      <w:r w:rsidR="00893BFB">
        <w:t xml:space="preserve">. </w:t>
      </w:r>
    </w:p>
    <w:p w14:paraId="46F6B3DE" w14:textId="77777777" w:rsidR="0069310B" w:rsidRPr="00942772" w:rsidRDefault="0069310B" w:rsidP="00667179">
      <w:pPr>
        <w:pStyle w:val="Zkladntextodsazen2-odrky"/>
        <w:numPr>
          <w:ilvl w:val="0"/>
          <w:numId w:val="0"/>
        </w:numPr>
        <w:ind w:left="717"/>
        <w:rPr>
          <w:sz w:val="8"/>
          <w:szCs w:val="8"/>
        </w:rPr>
      </w:pPr>
    </w:p>
    <w:p w14:paraId="015F3334" w14:textId="77777777" w:rsidR="00AF4B0B" w:rsidRPr="0069310B" w:rsidRDefault="00AF4B0B" w:rsidP="00BA0315">
      <w:pPr>
        <w:pStyle w:val="Nadpis2"/>
      </w:pPr>
      <w:r w:rsidRPr="0069310B">
        <w:t>Právo objednatele na změnu předmětu smlouvy</w:t>
      </w:r>
    </w:p>
    <w:p w14:paraId="3C3C066A" w14:textId="77777777" w:rsidR="00AF4B0B" w:rsidRDefault="006138B0" w:rsidP="00AC599D">
      <w:pPr>
        <w:pStyle w:val="Zkladntextodsazen2-odrky"/>
      </w:pPr>
      <w:r w:rsidRPr="006138B0">
        <w:t>Objednatel má právo z předmětu smlouvy vyloučit některé práce nebo dodávky (méněpráce). Pokud objednatel toto právo uplatní, je zhotovitel povinen na ně přistoupit, v opačném případě je objednatel oprávněn od této smlouvy bez zbytečného odkladu odstoupit. Odstoupení je účinné doručením oznámení o odstoupení zhotoviteli.</w:t>
      </w:r>
    </w:p>
    <w:p w14:paraId="65CEF702" w14:textId="77777777" w:rsidR="00086EE1" w:rsidRPr="001900E2" w:rsidRDefault="00086EE1" w:rsidP="00BA0315">
      <w:pPr>
        <w:pStyle w:val="Nadpis2"/>
        <w:rPr>
          <w:u w:val="none"/>
        </w:rPr>
      </w:pPr>
      <w:r w:rsidRPr="001900E2">
        <w:rPr>
          <w:u w:val="none"/>
        </w:rPr>
        <w:t>Objednatel se zavazuje dílo od zhotovitele převzít a zaplatit mu sjednanou cenu.</w:t>
      </w:r>
    </w:p>
    <w:p w14:paraId="4FE6FF9C" w14:textId="77777777" w:rsidR="00AF4B0B" w:rsidRPr="0069310B" w:rsidRDefault="00C84605" w:rsidP="00F6016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BE8F57C" w14:textId="77777777" w:rsidR="00AF4B0B" w:rsidRPr="0069310B" w:rsidRDefault="00C84605" w:rsidP="00BA0315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631E92E0" w14:textId="77777777" w:rsidR="00DF1B47" w:rsidRDefault="00AF4B0B" w:rsidP="00BA0315">
      <w:r>
        <w:t xml:space="preserve"> </w:t>
      </w:r>
    </w:p>
    <w:tbl>
      <w:tblPr>
        <w:tblW w:w="877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7"/>
        <w:gridCol w:w="4111"/>
      </w:tblGrid>
      <w:tr w:rsidR="00DF1B47" w:rsidRPr="00785C9D" w14:paraId="4A0AE582" w14:textId="77777777" w:rsidTr="00E94F92">
        <w:trPr>
          <w:trHeight w:val="340"/>
        </w:trPr>
        <w:tc>
          <w:tcPr>
            <w:tcW w:w="4667" w:type="dxa"/>
            <w:vAlign w:val="center"/>
          </w:tcPr>
          <w:p w14:paraId="26F58CE5" w14:textId="5D1C1FA7" w:rsidR="00DF1B47" w:rsidRPr="00785C9D" w:rsidRDefault="00C10A9B" w:rsidP="00C10A9B">
            <w:pPr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785C9D">
              <w:rPr>
                <w:color w:val="000000"/>
              </w:rPr>
              <w:t xml:space="preserve">ahájení </w:t>
            </w:r>
            <w:r>
              <w:rPr>
                <w:color w:val="000000"/>
              </w:rPr>
              <w:t>dodávky</w:t>
            </w:r>
            <w:r w:rsidRPr="00785C9D">
              <w:rPr>
                <w:color w:val="000000"/>
              </w:rPr>
              <w:t xml:space="preserve"> - předání </w:t>
            </w:r>
            <w:r>
              <w:rPr>
                <w:color w:val="000000"/>
              </w:rPr>
              <w:t>montážního prostoru</w:t>
            </w:r>
          </w:p>
        </w:tc>
        <w:tc>
          <w:tcPr>
            <w:tcW w:w="4111" w:type="dxa"/>
            <w:vAlign w:val="center"/>
          </w:tcPr>
          <w:p w14:paraId="352AE7C9" w14:textId="6C6A0CD6" w:rsidR="00DF1B47" w:rsidRPr="00B3042D" w:rsidRDefault="00DF1B47" w:rsidP="001A42B4">
            <w:r w:rsidRPr="00B3042D">
              <w:t xml:space="preserve"> </w:t>
            </w:r>
            <w:r>
              <w:t xml:space="preserve"> </w:t>
            </w:r>
            <w:r w:rsidR="00C10A9B">
              <w:t xml:space="preserve"> </w:t>
            </w:r>
            <w:r w:rsidR="00E94F92">
              <w:t>nejpozději</w:t>
            </w:r>
            <w:r w:rsidR="00C10A9B">
              <w:t xml:space="preserve"> </w:t>
            </w:r>
            <w:r w:rsidR="00C10A9B" w:rsidRPr="00C10A9B">
              <w:rPr>
                <w:color w:val="000000"/>
              </w:rPr>
              <w:t>8. týdnů po podpisu</w:t>
            </w:r>
            <w:r w:rsidR="001A42B4">
              <w:rPr>
                <w:color w:val="000000"/>
              </w:rPr>
              <w:t xml:space="preserve"> kupní </w:t>
            </w:r>
            <w:r w:rsidR="001A42B4" w:rsidRPr="001A42B4">
              <w:rPr>
                <w:color w:val="FFFFFF" w:themeColor="background1"/>
              </w:rPr>
              <w:t xml:space="preserve"> …</w:t>
            </w:r>
            <w:r w:rsidR="001A42B4">
              <w:rPr>
                <w:color w:val="000000"/>
              </w:rPr>
              <w:t>smlouvy</w:t>
            </w:r>
            <w:r w:rsidRPr="00B3042D">
              <w:tab/>
            </w:r>
          </w:p>
        </w:tc>
      </w:tr>
      <w:tr w:rsidR="00DF1B47" w:rsidRPr="00785C9D" w14:paraId="314A735C" w14:textId="77777777" w:rsidTr="00E94F92">
        <w:trPr>
          <w:trHeight w:val="340"/>
        </w:trPr>
        <w:tc>
          <w:tcPr>
            <w:tcW w:w="4667" w:type="dxa"/>
            <w:vAlign w:val="center"/>
          </w:tcPr>
          <w:p w14:paraId="11421F78" w14:textId="77777777" w:rsidR="001900E2" w:rsidRDefault="00DF1B47" w:rsidP="00895277">
            <w:pPr>
              <w:rPr>
                <w:color w:val="000000"/>
              </w:rPr>
            </w:pPr>
            <w:r>
              <w:rPr>
                <w:color w:val="000000"/>
              </w:rPr>
              <w:t>Dokončení dodávky</w:t>
            </w:r>
            <w:r w:rsidRPr="00785C9D">
              <w:rPr>
                <w:color w:val="000000"/>
              </w:rPr>
              <w:t xml:space="preserve"> a předání díla</w:t>
            </w:r>
            <w:r w:rsidR="001900E2">
              <w:rPr>
                <w:color w:val="000000"/>
              </w:rPr>
              <w:t xml:space="preserve"> </w:t>
            </w:r>
          </w:p>
          <w:p w14:paraId="1F137DC0" w14:textId="30BE07E0" w:rsidR="00DF1B47" w:rsidRPr="00785C9D" w:rsidRDefault="001900E2" w:rsidP="00895277">
            <w:pPr>
              <w:rPr>
                <w:color w:val="000000"/>
              </w:rPr>
            </w:pPr>
            <w:r>
              <w:rPr>
                <w:color w:val="000000"/>
              </w:rPr>
              <w:t>a vyklizení pracoviště</w:t>
            </w:r>
          </w:p>
        </w:tc>
        <w:tc>
          <w:tcPr>
            <w:tcW w:w="4111" w:type="dxa"/>
            <w:vAlign w:val="center"/>
          </w:tcPr>
          <w:p w14:paraId="60B23A20" w14:textId="77777777" w:rsidR="00C10A9B" w:rsidRDefault="00C10A9B" w:rsidP="00DF1B47">
            <w:pPr>
              <w:ind w:left="138" w:hanging="138"/>
              <w:rPr>
                <w:color w:val="FFFFFF"/>
              </w:rPr>
            </w:pPr>
            <w:r>
              <w:t xml:space="preserve">  </w:t>
            </w:r>
            <w:r w:rsidRPr="00C10A9B">
              <w:rPr>
                <w:color w:val="000000"/>
              </w:rPr>
              <w:t xml:space="preserve">  2. pracovní dny po předání  </w:t>
            </w:r>
            <w:r w:rsidRPr="00C10A9B">
              <w:rPr>
                <w:color w:val="FFFFFF"/>
              </w:rPr>
              <w:t>…</w:t>
            </w:r>
          </w:p>
          <w:p w14:paraId="49CBFA34" w14:textId="59E8F24F" w:rsidR="00DF1B47" w:rsidRPr="00B3042D" w:rsidRDefault="00C10A9B" w:rsidP="00DF1B47">
            <w:pPr>
              <w:ind w:left="138" w:hanging="138"/>
              <w:rPr>
                <w:b/>
              </w:rPr>
            </w:pPr>
            <w:r w:rsidRPr="00C10A9B">
              <w:rPr>
                <w:color w:val="FFFFFF"/>
              </w:rPr>
              <w:t>.</w:t>
            </w:r>
            <w:r>
              <w:rPr>
                <w:color w:val="FFFFFF"/>
              </w:rPr>
              <w:t xml:space="preserve">  </w:t>
            </w:r>
            <w:r w:rsidRPr="00C10A9B">
              <w:rPr>
                <w:color w:val="FFFFFF"/>
              </w:rPr>
              <w:t>.</w:t>
            </w:r>
            <w:r w:rsidRPr="00C10A9B">
              <w:rPr>
                <w:color w:val="000000"/>
              </w:rPr>
              <w:t>montážního prostoru</w:t>
            </w:r>
          </w:p>
        </w:tc>
      </w:tr>
    </w:tbl>
    <w:p w14:paraId="10385B6E" w14:textId="77777777" w:rsidR="00AF4B0B" w:rsidRDefault="00942772" w:rsidP="00BA0315">
      <w:r>
        <w:tab/>
      </w:r>
    </w:p>
    <w:p w14:paraId="5D18379E" w14:textId="35AD9284" w:rsidR="002C013A" w:rsidRPr="001900E2" w:rsidRDefault="007F4042" w:rsidP="001900E2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Stanovení termínu pro předání montážního prostoru bude iniciováno zhotovitelem, k</w:t>
      </w:r>
      <w:r w:rsidR="00AA0A5E">
        <w:rPr>
          <w:rFonts w:cs="Arial"/>
        </w:rPr>
        <w:t xml:space="preserve">terý bude informovat objednatele </w:t>
      </w:r>
      <w:r w:rsidR="00AA0A5E">
        <w:rPr>
          <w:rFonts w:cs="Arial"/>
        </w:rPr>
        <w:t>v rámci stanoveného termínu plnění</w:t>
      </w:r>
      <w:r>
        <w:rPr>
          <w:rFonts w:cs="Arial"/>
        </w:rPr>
        <w:t xml:space="preserve"> o připravenosti pro provedení zahájení dodávky a to nejpozději </w:t>
      </w:r>
      <w:r w:rsidR="001900E2">
        <w:rPr>
          <w:rFonts w:cs="Arial"/>
        </w:rPr>
        <w:t>7</w:t>
      </w:r>
      <w:r w:rsidR="00E94F92">
        <w:rPr>
          <w:rFonts w:cs="Arial"/>
        </w:rPr>
        <w:t xml:space="preserve"> pracovních dnů</w:t>
      </w:r>
      <w:r w:rsidR="001900E2">
        <w:rPr>
          <w:rFonts w:cs="Arial"/>
        </w:rPr>
        <w:t xml:space="preserve"> </w:t>
      </w:r>
      <w:r>
        <w:rPr>
          <w:rFonts w:cs="Arial"/>
        </w:rPr>
        <w:t xml:space="preserve">před předáním montážního prostoru pro zahájení prací. </w:t>
      </w:r>
    </w:p>
    <w:p w14:paraId="25C01B7A" w14:textId="77777777" w:rsidR="007F4042" w:rsidRDefault="007F4042" w:rsidP="00BA0315"/>
    <w:p w14:paraId="051A8C22" w14:textId="77777777" w:rsidR="00AF4B0B" w:rsidRDefault="00AF4B0B" w:rsidP="001161F0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67E9EC2" w14:textId="77777777" w:rsidR="00C27EFF" w:rsidRDefault="00C27EFF" w:rsidP="001900E2">
      <w:pPr>
        <w:pStyle w:val="Zkladntextodsazen2-odrky"/>
        <w:spacing w:before="0" w:after="0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  <w:r w:rsidR="006138B0">
        <w:t>Objednatel o této změně uvědomí zhotovitele neprodleně (alespoň 3 týdny před předpokládaným termínem realizace).</w:t>
      </w:r>
    </w:p>
    <w:p w14:paraId="229D7157" w14:textId="77777777" w:rsidR="00C27EFF" w:rsidRDefault="00C27EFF" w:rsidP="001900E2">
      <w:pPr>
        <w:pStyle w:val="Zkladntextodsazen2-odrky"/>
        <w:spacing w:before="0" w:after="0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</w:t>
      </w:r>
      <w:r w:rsidR="00443218">
        <w:t xml:space="preserve">montážního </w:t>
      </w:r>
      <w:r w:rsidR="002C5A4D" w:rsidRPr="002C5A4D">
        <w:t>prostor</w:t>
      </w:r>
      <w:r w:rsidR="002C5A4D">
        <w:t>u</w:t>
      </w:r>
      <w:r>
        <w:t xml:space="preserve">, přerušení prací ze strany objednatele a okolností ve smyslu </w:t>
      </w:r>
      <w:r w:rsidRPr="00B10729">
        <w:t>§ 2006 a násl a § 2913</w:t>
      </w:r>
      <w:r>
        <w:t xml:space="preserve"> odst. 2 občanského zákoníku.</w:t>
      </w:r>
    </w:p>
    <w:p w14:paraId="0D11C98F" w14:textId="77777777" w:rsidR="00AF4B0B" w:rsidRDefault="00AF4B0B" w:rsidP="001900E2">
      <w:pPr>
        <w:pStyle w:val="Zkladntextodsazen2-odrky"/>
        <w:spacing w:before="0" w:after="0"/>
      </w:pPr>
      <w:r>
        <w:t xml:space="preserve">Zhotovitel je povinen zahájit práce na díle a řádně v nich pokračovat do 5 dnů ode dne protokolárního předání </w:t>
      </w:r>
      <w:r w:rsidR="00873619">
        <w:t>montážního prostoru</w:t>
      </w:r>
      <w:r>
        <w:t>.</w:t>
      </w:r>
    </w:p>
    <w:p w14:paraId="7E6E3A34" w14:textId="77777777" w:rsidR="00AF4B0B" w:rsidRDefault="00AF4B0B" w:rsidP="001900E2">
      <w:pPr>
        <w:pStyle w:val="Zkladntextodsazen2-odrky"/>
        <w:spacing w:before="0" w:after="0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65BBD320" w14:textId="77777777" w:rsidR="00AF4B0B" w:rsidRDefault="00AF4B0B" w:rsidP="001900E2">
      <w:pPr>
        <w:pStyle w:val="Zkladntextodsazen2-odrky"/>
        <w:spacing w:before="0" w:after="0"/>
      </w:pPr>
      <w:r>
        <w:t>Zhotovitel je povinen předat předmět díla objednateli v termínu sjednaném ve smlouvě.</w:t>
      </w:r>
    </w:p>
    <w:p w14:paraId="0AE89901" w14:textId="5F827CC5" w:rsidR="008525C9" w:rsidRPr="001900E2" w:rsidRDefault="00177B29" w:rsidP="001900E2">
      <w:pPr>
        <w:pStyle w:val="Nadpis2"/>
        <w:rPr>
          <w:u w:val="none"/>
        </w:rPr>
      </w:pPr>
      <w:r w:rsidRPr="0069310B">
        <w:t>Místo plnění předmětu smlouvy:</w:t>
      </w:r>
      <w:r w:rsidR="001900E2" w:rsidRPr="001900E2">
        <w:rPr>
          <w:u w:val="none"/>
        </w:rPr>
        <w:t xml:space="preserve"> </w:t>
      </w:r>
      <w:r w:rsidR="009977EC" w:rsidRPr="001900E2">
        <w:rPr>
          <w:u w:val="none"/>
        </w:rPr>
        <w:t xml:space="preserve">Areál ČOV UB, </w:t>
      </w:r>
      <w:r w:rsidR="00AE0080" w:rsidRPr="001900E2">
        <w:rPr>
          <w:u w:val="none"/>
        </w:rPr>
        <w:t>Vazová 2448</w:t>
      </w:r>
      <w:r w:rsidR="008525C9" w:rsidRPr="001900E2">
        <w:rPr>
          <w:u w:val="none"/>
        </w:rPr>
        <w:t xml:space="preserve">, </w:t>
      </w:r>
      <w:r w:rsidR="00AE0080" w:rsidRPr="001900E2">
        <w:rPr>
          <w:u w:val="none"/>
        </w:rPr>
        <w:t xml:space="preserve">688 01 </w:t>
      </w:r>
      <w:r w:rsidR="008525C9" w:rsidRPr="001900E2">
        <w:rPr>
          <w:u w:val="none"/>
        </w:rPr>
        <w:t>Uherský Brod</w:t>
      </w:r>
      <w:r w:rsidR="001900E2">
        <w:rPr>
          <w:u w:val="none"/>
        </w:rPr>
        <w:t>.</w:t>
      </w:r>
    </w:p>
    <w:p w14:paraId="18427609" w14:textId="77777777" w:rsidR="00AF4B0B" w:rsidRDefault="00AF4B0B" w:rsidP="00F60160">
      <w:pPr>
        <w:pStyle w:val="Nadpis1"/>
      </w:pPr>
      <w:r>
        <w:t>Cena díla a podmínky pro změnu sjednané ceny</w:t>
      </w:r>
    </w:p>
    <w:p w14:paraId="48B6F35D" w14:textId="77777777" w:rsidR="00AF4B0B" w:rsidRPr="0069310B" w:rsidRDefault="00AF4B0B" w:rsidP="00BA0315">
      <w:pPr>
        <w:pStyle w:val="Nadpis2"/>
      </w:pPr>
      <w:r w:rsidRPr="0069310B">
        <w:t>Cena díla</w:t>
      </w:r>
    </w:p>
    <w:p w14:paraId="516673C9" w14:textId="77777777" w:rsidR="001900E2" w:rsidRDefault="00AF4B0B" w:rsidP="00BA0315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E00625">
        <w:t>3</w:t>
      </w:r>
      <w:r>
        <w:fldChar w:fldCharType="end"/>
      </w:r>
      <w:r>
        <w:t xml:space="preserve"> je stanovena na základě nabídky uchazeče, specifikace použitých ma</w:t>
      </w:r>
      <w:r w:rsidR="00942772">
        <w:t xml:space="preserve">teriálů a technologií a činí: </w:t>
      </w:r>
    </w:p>
    <w:p w14:paraId="28903EA8" w14:textId="6274BFDB" w:rsidR="001900E2" w:rsidRDefault="00942772" w:rsidP="00BA0315">
      <w:pPr>
        <w:pStyle w:val="Zkladntext"/>
      </w:pPr>
      <w:r>
        <w:t xml:space="preserve"> 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AF4B0B" w14:paraId="15D99A13" w14:textId="77777777">
        <w:trPr>
          <w:trHeight w:val="340"/>
        </w:trPr>
        <w:tc>
          <w:tcPr>
            <w:tcW w:w="4871" w:type="dxa"/>
            <w:vAlign w:val="center"/>
          </w:tcPr>
          <w:p w14:paraId="13DA10A7" w14:textId="77777777" w:rsidR="00AF4B0B" w:rsidRDefault="00562573" w:rsidP="00BA0315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160" w:type="dxa"/>
            <w:vAlign w:val="center"/>
          </w:tcPr>
          <w:p w14:paraId="2FBD8D11" w14:textId="46D973E9" w:rsidR="00AF4B0B" w:rsidRDefault="00352CFF" w:rsidP="0042379F">
            <w:pPr>
              <w:pStyle w:val="Cenatabulka"/>
            </w:pPr>
            <w:r>
              <w:t xml:space="preserve"> </w:t>
            </w:r>
            <w:r w:rsidR="007F404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7F4042">
              <w:instrText xml:space="preserve"> FORMTEXT </w:instrText>
            </w:r>
            <w:r w:rsidR="007F4042">
              <w:fldChar w:fldCharType="separate"/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fldChar w:fldCharType="end"/>
            </w:r>
            <w:r w:rsidR="007F4042">
              <w:t xml:space="preserve"> </w:t>
            </w:r>
            <w:r w:rsidR="008108D7">
              <w:t>Kč</w:t>
            </w:r>
          </w:p>
        </w:tc>
      </w:tr>
      <w:tr w:rsidR="00AF4B0B" w14:paraId="2E47C94C" w14:textId="77777777">
        <w:trPr>
          <w:trHeight w:val="340"/>
        </w:trPr>
        <w:tc>
          <w:tcPr>
            <w:tcW w:w="4871" w:type="dxa"/>
            <w:vAlign w:val="center"/>
          </w:tcPr>
          <w:p w14:paraId="57F876A9" w14:textId="77777777" w:rsidR="00AF4B0B" w:rsidRDefault="00AF4B0B" w:rsidP="00BA0315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160" w:type="dxa"/>
            <w:vAlign w:val="center"/>
          </w:tcPr>
          <w:p w14:paraId="71ED0E3A" w14:textId="3EC2EEA5" w:rsidR="00AF4B0B" w:rsidRDefault="00D14E79" w:rsidP="0042379F">
            <w:pPr>
              <w:pStyle w:val="Cenatabulka"/>
            </w:pPr>
            <w:r>
              <w:t xml:space="preserve"> </w:t>
            </w:r>
            <w:r w:rsidR="007F404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7F4042">
              <w:instrText xml:space="preserve"> FORMTEXT </w:instrText>
            </w:r>
            <w:r w:rsidR="007F4042">
              <w:fldChar w:fldCharType="separate"/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rPr>
                <w:noProof/>
              </w:rPr>
              <w:t> </w:t>
            </w:r>
            <w:r w:rsidR="007F4042">
              <w:fldChar w:fldCharType="end"/>
            </w:r>
            <w:r w:rsidR="007F4042">
              <w:t xml:space="preserve"> </w:t>
            </w:r>
            <w:r w:rsidR="008108D7">
              <w:t>Kč</w:t>
            </w:r>
          </w:p>
        </w:tc>
      </w:tr>
      <w:tr w:rsidR="00442F99" w14:paraId="0D8E193A" w14:textId="77777777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14:paraId="130236C3" w14:textId="77777777" w:rsidR="00442F99" w:rsidRPr="00442F99" w:rsidRDefault="00442F99" w:rsidP="00BA0315">
            <w:r w:rsidRPr="00442F99"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56FB9B9F" w14:textId="10BC94E6" w:rsidR="00442F99" w:rsidRDefault="00352CFF" w:rsidP="0042379F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 xml:space="preserve"> </w:t>
            </w:r>
            <w:r w:rsidR="007F4042" w:rsidRPr="007F4042">
              <w:rPr>
                <w:b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7F4042" w:rsidRPr="007F4042">
              <w:rPr>
                <w:b/>
              </w:rPr>
              <w:instrText xml:space="preserve"> FORMTEXT </w:instrText>
            </w:r>
            <w:r w:rsidR="007F4042" w:rsidRPr="007F4042">
              <w:rPr>
                <w:b/>
              </w:rPr>
            </w:r>
            <w:r w:rsidR="007F4042" w:rsidRPr="007F4042">
              <w:rPr>
                <w:b/>
              </w:rPr>
              <w:fldChar w:fldCharType="separate"/>
            </w:r>
            <w:r w:rsidR="007F4042" w:rsidRPr="007F4042">
              <w:rPr>
                <w:b/>
                <w:noProof/>
              </w:rPr>
              <w:t> </w:t>
            </w:r>
            <w:r w:rsidR="007F4042" w:rsidRPr="007F4042">
              <w:rPr>
                <w:b/>
                <w:noProof/>
              </w:rPr>
              <w:t> </w:t>
            </w:r>
            <w:r w:rsidR="007F4042" w:rsidRPr="007F4042">
              <w:rPr>
                <w:b/>
                <w:noProof/>
              </w:rPr>
              <w:t> </w:t>
            </w:r>
            <w:r w:rsidR="007F4042" w:rsidRPr="007F4042">
              <w:rPr>
                <w:b/>
                <w:noProof/>
              </w:rPr>
              <w:t> </w:t>
            </w:r>
            <w:r w:rsidR="007F4042" w:rsidRPr="007F4042">
              <w:rPr>
                <w:b/>
                <w:noProof/>
              </w:rPr>
              <w:t> </w:t>
            </w:r>
            <w:r w:rsidR="007F4042" w:rsidRPr="007F4042">
              <w:rPr>
                <w:b/>
              </w:rPr>
              <w:fldChar w:fldCharType="end"/>
            </w:r>
            <w:r w:rsidR="007F4042"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1F6A8038" w14:textId="77777777" w:rsidR="002E5A12" w:rsidRDefault="002E5A12" w:rsidP="00BA0315">
      <w:pPr>
        <w:pStyle w:val="Zkladntext"/>
      </w:pPr>
    </w:p>
    <w:p w14:paraId="53C59605" w14:textId="77777777" w:rsidR="002E5A12" w:rsidRPr="002E5A12" w:rsidRDefault="002E5A12" w:rsidP="00905623">
      <w:pPr>
        <w:pStyle w:val="Zkladntextodsazen2-odrky"/>
      </w:pPr>
      <w:r w:rsidRPr="002E5A12">
        <w:t xml:space="preserve">Do této ceny je již zahrnuta kupní cena za věci obstarané zhotovitelem pro účely provedení díla. </w:t>
      </w:r>
      <w:r w:rsidR="00A13306">
        <w:t>N</w:t>
      </w:r>
      <w:r w:rsidRPr="002E5A12">
        <w:t>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5E192810" w14:textId="77777777" w:rsidR="002E5A12" w:rsidRPr="002E5A12" w:rsidRDefault="002E5A12" w:rsidP="00905623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0622DD62" w14:textId="77777777" w:rsidR="00AF4B0B" w:rsidRDefault="00AF4B0B" w:rsidP="00905623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0293BDD7" w14:textId="77777777" w:rsidR="00AF4B0B" w:rsidRDefault="00AF4B0B" w:rsidP="00905623">
      <w:pPr>
        <w:pStyle w:val="Zkladntextodsazen2-odrky"/>
      </w:pPr>
      <w:r>
        <w:t>Cena je dohodnuta na základě zhotovitelem vypracovaného položkového rozpočtu díla</w:t>
      </w:r>
      <w:r w:rsidR="00707341">
        <w:t xml:space="preserve"> </w:t>
      </w:r>
      <w:r>
        <w:t xml:space="preserve">zpracovaného k </w:t>
      </w:r>
      <w:r w:rsidR="00086EE1">
        <w:t>projektu</w:t>
      </w:r>
      <w:r>
        <w:t xml:space="preserve"> předané</w:t>
      </w:r>
      <w:r w:rsidR="00086EE1">
        <w:t>ho</w:t>
      </w:r>
      <w:r>
        <w:t xml:space="preserve"> objednatelem zhotoviteli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  <w:r w:rsidR="0031716D">
        <w:t xml:space="preserve"> </w:t>
      </w:r>
      <w:r w:rsidR="006138B0">
        <w:t>Pokud objednatelem vyžádané nebo nutné vícepráce nejsou oceněny v položkovém rozpočtu</w:t>
      </w:r>
      <w:r w:rsidR="00A634BF">
        <w:t>, ocení je zhotovitel ve smyslu b</w:t>
      </w:r>
      <w:r w:rsidR="009255A6">
        <w:t>o</w:t>
      </w:r>
      <w:r w:rsidR="00A634BF">
        <w:t>du 5.03. cenou obvyklou v čase a místě plnění.</w:t>
      </w:r>
    </w:p>
    <w:p w14:paraId="78E68E49" w14:textId="77777777" w:rsidR="00AF4B0B" w:rsidRDefault="00AF4B0B" w:rsidP="00905623">
      <w:pPr>
        <w:pStyle w:val="Zkladntextodsazen2-odrky"/>
      </w:pPr>
      <w:r>
        <w:t xml:space="preserve">Obě smluvní strany svým podpisem na smlouvě potvrzují, že zhotovitel si prohlédl a prověřil </w:t>
      </w:r>
      <w:r w:rsidR="008525C9">
        <w:t>montážní prostor</w:t>
      </w:r>
      <w:r>
        <w:t xml:space="preserve">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3FED74AB" w14:textId="77777777" w:rsidR="00AF4B0B" w:rsidRPr="0069310B" w:rsidRDefault="00AF4B0B" w:rsidP="00BA0315">
      <w:pPr>
        <w:pStyle w:val="Nadpis2"/>
      </w:pPr>
      <w:r w:rsidRPr="0069310B">
        <w:t>Podmínky pro změnu ceny</w:t>
      </w:r>
    </w:p>
    <w:p w14:paraId="13A18F21" w14:textId="77777777" w:rsidR="00AF4B0B" w:rsidRDefault="00AF4B0B" w:rsidP="00BA0315">
      <w:pPr>
        <w:pStyle w:val="Zkladntext"/>
      </w:pPr>
      <w:r>
        <w:t>Sjednaná cena může být změněna pouze za níže uvedených podmínek:</w:t>
      </w:r>
    </w:p>
    <w:p w14:paraId="37FC91A5" w14:textId="77777777" w:rsidR="00AF4B0B" w:rsidRDefault="00AF4B0B" w:rsidP="00BA0315">
      <w:pPr>
        <w:pStyle w:val="Zkladntextodsazen3-odstavce"/>
      </w:pPr>
      <w:r>
        <w:t>po podpisu smlouvy a před termínem dokončení díla dojde ke změně DPH</w:t>
      </w:r>
    </w:p>
    <w:p w14:paraId="6F6C4AAB" w14:textId="77777777" w:rsidR="00AF4B0B" w:rsidRDefault="00AF4B0B" w:rsidP="00BA0315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(méněpráce).</w:t>
      </w:r>
    </w:p>
    <w:p w14:paraId="28797942" w14:textId="77777777" w:rsidR="00A13306" w:rsidRDefault="00EC4B24" w:rsidP="00BA0315">
      <w:pPr>
        <w:pStyle w:val="Zkladntextodsazen3-odstavce"/>
      </w:pPr>
      <w:r>
        <w:t xml:space="preserve"> </w:t>
      </w:r>
      <w:r>
        <w:tab/>
      </w:r>
      <w:r w:rsidR="00A13306" w:rsidRPr="007A6528">
        <w:t>kontrolou skutečně provedených prací budou technickým dozorem objednatele potvrzeny vícevýměry nebo méněvýměry</w:t>
      </w:r>
    </w:p>
    <w:p w14:paraId="572DAB9F" w14:textId="77777777" w:rsidR="00AF4B0B" w:rsidRPr="0069310B" w:rsidRDefault="00AF4B0B" w:rsidP="00BA0315">
      <w:pPr>
        <w:pStyle w:val="Nadpis2"/>
      </w:pPr>
      <w:r w:rsidRPr="0069310B">
        <w:t>Způsob sjednání změny ceny</w:t>
      </w:r>
    </w:p>
    <w:p w14:paraId="0E1DDA04" w14:textId="77777777" w:rsidR="00AF4B0B" w:rsidRDefault="00AF4B0B" w:rsidP="00BA0315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A418A78" w14:textId="77777777" w:rsidR="00D52963" w:rsidRDefault="00D52963" w:rsidP="00905623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>musí být každá vícepráce</w:t>
      </w:r>
      <w:r w:rsidR="00BA0315">
        <w:t>/vícevýměra</w:t>
      </w:r>
      <w:r w:rsidRPr="001A70F2">
        <w:t xml:space="preserve">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2F69EE38" w14:textId="77777777" w:rsidR="00AF4B0B" w:rsidRDefault="00AF4B0B" w:rsidP="00905623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0DE49EE8" w14:textId="77777777" w:rsidR="00D52963" w:rsidRDefault="00A837B8" w:rsidP="00905623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6B0E57A" w14:textId="77777777" w:rsidR="00AF4B0B" w:rsidRDefault="00AF4B0B" w:rsidP="00905623">
      <w:pPr>
        <w:pStyle w:val="Zkladntextodsazen2-odrky"/>
      </w:pPr>
      <w:r>
        <w:t>Práce, které nebudou provedeny, ačkoliv byli součástí položkového rozpočtu, budou z celkové ceny odečteny</w:t>
      </w:r>
      <w:r w:rsidR="00A13306">
        <w:t xml:space="preserve"> (méněvýměry)</w:t>
      </w:r>
      <w:r>
        <w:t>. Zhotovitel nemá právo neprovedené práce fakturovat. Práce, které zmenšují rozsah díla, musí být odsouhlaseny dodatkem smlouvy.</w:t>
      </w:r>
    </w:p>
    <w:p w14:paraId="1B603FD5" w14:textId="77777777" w:rsidR="00AF4B0B" w:rsidRDefault="00AF4B0B" w:rsidP="00F60160">
      <w:pPr>
        <w:pStyle w:val="Nadpis1"/>
      </w:pPr>
      <w:r>
        <w:t>Platební podmínky</w:t>
      </w:r>
    </w:p>
    <w:p w14:paraId="567D7EEE" w14:textId="77777777" w:rsidR="00A57EC9" w:rsidRDefault="00A57EC9" w:rsidP="00905623">
      <w:pPr>
        <w:pStyle w:val="Zkladntextodsazen2-odrky"/>
      </w:pPr>
      <w:r>
        <w:t xml:space="preserve">Nárok na cenu za dílo vznikne provedením díla, tj. jeho dokončením vč. předání </w:t>
      </w:r>
      <w:r w:rsidR="00873619">
        <w:t>montážního prostoru</w:t>
      </w:r>
      <w:r>
        <w:t xml:space="preserve">. Dílo je dokončeno, je-li předvedena jeho způsobilost sloužit svému účelu. </w:t>
      </w:r>
    </w:p>
    <w:p w14:paraId="277B6547" w14:textId="77777777" w:rsidR="00A57EC9" w:rsidRPr="00F3681F" w:rsidRDefault="00A57EC9" w:rsidP="00905623">
      <w:pPr>
        <w:pStyle w:val="Zkladntextodsazen2-odrky"/>
      </w:pPr>
      <w:r w:rsidRPr="00F3681F">
        <w:t xml:space="preserve">Objednatel prohlašuje, že předmět smlouvy </w:t>
      </w:r>
      <w:r w:rsidR="00F3681F">
        <w:rPr>
          <w:rStyle w:val="Siln"/>
        </w:rPr>
        <w:t>je</w:t>
      </w:r>
      <w:r w:rsidR="00F3681F" w:rsidRPr="00F3681F">
        <w:rPr>
          <w:rStyle w:val="Siln"/>
        </w:rPr>
        <w:t xml:space="preserve"> </w:t>
      </w:r>
      <w:r w:rsidRPr="00F3681F">
        <w:rPr>
          <w:rStyle w:val="Siln"/>
        </w:rPr>
        <w:t>ekonomickou činností</w:t>
      </w:r>
      <w:r w:rsidRPr="00F3681F">
        <w:t xml:space="preserve"> zadavatele a bude pro zdanitelné plnění aplikován režim přenesené daňové povinnosti dle § 92a zákona o DPH.</w:t>
      </w:r>
    </w:p>
    <w:p w14:paraId="43E90F16" w14:textId="77777777" w:rsidR="00A57EC9" w:rsidRDefault="00A57EC9" w:rsidP="00905623">
      <w:pPr>
        <w:pStyle w:val="Zkladntextodsazen2-odrky"/>
      </w:pPr>
      <w:r w:rsidRPr="0037341C">
        <w:lastRenderedPageBreak/>
        <w:t xml:space="preserve">Cena za dílo bude hrazena </w:t>
      </w:r>
      <w:r w:rsidR="00443218">
        <w:t xml:space="preserve">po předání a převzetí díla na základě </w:t>
      </w:r>
      <w:r w:rsidR="003A2C39">
        <w:t xml:space="preserve">daňového dokladu vystaveného zhotovitelem, kde den zdanitelného plnění bude </w:t>
      </w:r>
      <w:r w:rsidR="00712B8E">
        <w:t xml:space="preserve">den </w:t>
      </w:r>
      <w:r w:rsidR="003A2C39">
        <w:t>protokolárního předání a převzetí díla. Přílohou daňového dokladu musí být protokol o předání a převzetí díla potvrzený oběma smluvními stranami.</w:t>
      </w:r>
    </w:p>
    <w:p w14:paraId="5EF4A4F8" w14:textId="77777777" w:rsidR="004B1A00" w:rsidRPr="006B7BF6" w:rsidRDefault="00AF4B0B" w:rsidP="00905623">
      <w:pPr>
        <w:pStyle w:val="Zkladntextodsazen2-odrky"/>
        <w:rPr>
          <w:b/>
        </w:rPr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B7BF6" w:rsidRPr="006B7BF6">
        <w:rPr>
          <w:b/>
        </w:rPr>
        <w:t>Pokud faktura nebude doručena 30 dní před její splatností</w:t>
      </w:r>
      <w:r w:rsidR="006B7BF6">
        <w:rPr>
          <w:b/>
        </w:rPr>
        <w:t>,</w:t>
      </w:r>
      <w:r w:rsidR="006B7BF6" w:rsidRPr="006B7BF6">
        <w:rPr>
          <w:b/>
        </w:rPr>
        <w:t xml:space="preserve"> bude zhotoviteli vrácena.</w:t>
      </w:r>
    </w:p>
    <w:p w14:paraId="6A69A019" w14:textId="77777777" w:rsidR="00AF4B0B" w:rsidRDefault="00AF4B0B" w:rsidP="00905623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>, je zhotovitel povinen vystavit samostatný daňový doklad, doložený objednatelem odsouhlaseným soupisem víceprací, a to za obdobných podmínek, jak je uvedeno v tomto článku.</w:t>
      </w:r>
    </w:p>
    <w:p w14:paraId="712FCF66" w14:textId="77777777" w:rsidR="00AF4B0B" w:rsidRDefault="00AF4B0B" w:rsidP="00905623">
      <w:pPr>
        <w:pStyle w:val="Zkladntextodsazen2-odrky"/>
      </w:pPr>
      <w:r>
        <w:t>Jakákoli faktura zhotovitele musí obsahovat:</w:t>
      </w:r>
    </w:p>
    <w:p w14:paraId="5234609C" w14:textId="77777777" w:rsidR="00AF4B0B" w:rsidRDefault="00AF4B0B" w:rsidP="00905623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3E6B1185" w14:textId="77777777" w:rsidR="00AF4B0B" w:rsidRDefault="00AF4B0B" w:rsidP="0090562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2C8BF4C8" w14:textId="77777777" w:rsidR="00AF4B0B" w:rsidRDefault="00AF4B0B" w:rsidP="0090562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03A71DA" w14:textId="77777777" w:rsidR="00AF4B0B" w:rsidRDefault="00AF4B0B" w:rsidP="00905623">
      <w:pPr>
        <w:pStyle w:val="Zkladntextodsazen2"/>
      </w:pPr>
      <w:r>
        <w:t xml:space="preserve">- </w:t>
      </w:r>
      <w:r>
        <w:tab/>
        <w:t>předmět plnění – název projektu/zakázky</w:t>
      </w:r>
    </w:p>
    <w:p w14:paraId="2D2E7FD4" w14:textId="77777777" w:rsidR="00AF4B0B" w:rsidRDefault="00AF4B0B" w:rsidP="00905623">
      <w:pPr>
        <w:pStyle w:val="Zkladntextodsazen2"/>
      </w:pPr>
      <w:r>
        <w:t xml:space="preserve">- </w:t>
      </w:r>
      <w:r>
        <w:tab/>
        <w:t>cena provedených prací</w:t>
      </w:r>
    </w:p>
    <w:p w14:paraId="6BEAB45D" w14:textId="77777777" w:rsidR="00AF4B0B" w:rsidRDefault="00AF4B0B" w:rsidP="00905623">
      <w:pPr>
        <w:pStyle w:val="Zkladntextodsazen2"/>
      </w:pPr>
      <w:r>
        <w:t xml:space="preserve">- </w:t>
      </w:r>
      <w:r>
        <w:tab/>
        <w:t>den vystavení a splatnosti faktury</w:t>
      </w:r>
    </w:p>
    <w:p w14:paraId="26165783" w14:textId="77777777" w:rsidR="00A13306" w:rsidRDefault="00A13306" w:rsidP="00905623">
      <w:pPr>
        <w:pStyle w:val="Zkladntextodsazen2"/>
      </w:pPr>
      <w:r>
        <w:t xml:space="preserve">- </w:t>
      </w:r>
      <w:r>
        <w:tab/>
      </w:r>
      <w:r w:rsidRPr="004B44AF">
        <w:t>číslo smlouvy objednatele</w:t>
      </w:r>
    </w:p>
    <w:p w14:paraId="4227FCA7" w14:textId="77777777" w:rsidR="00E4395B" w:rsidRPr="00095BBF" w:rsidRDefault="00E4395B" w:rsidP="00905623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>at náležitosti daňového dokladu.</w:t>
      </w:r>
    </w:p>
    <w:p w14:paraId="13147820" w14:textId="77777777" w:rsidR="00095BBF" w:rsidRPr="00E4395B" w:rsidRDefault="00095BBF" w:rsidP="00905623">
      <w:pPr>
        <w:pStyle w:val="Zkladntextodsazen2-odrky"/>
      </w:pPr>
      <w:r w:rsidRPr="002C013A">
        <w:t>Fakturu lze objednateli doručit taktéž v elektronické formě</w:t>
      </w:r>
      <w:r w:rsidRPr="00A13306">
        <w:rPr>
          <w:b/>
        </w:rPr>
        <w:t xml:space="preserve"> </w:t>
      </w:r>
      <w:r w:rsidRPr="00A13306">
        <w:t>na</w:t>
      </w:r>
      <w:r w:rsidRPr="00095BBF">
        <w:t xml:space="preserve"> adresu </w:t>
      </w:r>
      <w:hyperlink r:id="rId8" w:history="1">
        <w:r w:rsidR="00A13306" w:rsidRPr="00096F52">
          <w:rPr>
            <w:rStyle w:val="Hypertextovodkaz"/>
            <w:rFonts w:cs="Arial"/>
          </w:rPr>
          <w:t>podatelna@ub.cz</w:t>
        </w:r>
      </w:hyperlink>
    </w:p>
    <w:p w14:paraId="135114DB" w14:textId="77777777" w:rsidR="00E4395B" w:rsidRDefault="00E4395B" w:rsidP="00905623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2899D600" w14:textId="77777777" w:rsidR="00223A71" w:rsidRDefault="00223A71" w:rsidP="00905623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30B37992" w14:textId="77777777" w:rsidR="00AF4B0B" w:rsidRDefault="00AF4B0B" w:rsidP="00F60160">
      <w:pPr>
        <w:pStyle w:val="Nadpis1"/>
      </w:pPr>
      <w:r>
        <w:t>Majetkové sankce</w:t>
      </w:r>
    </w:p>
    <w:p w14:paraId="704B9906" w14:textId="77777777" w:rsidR="00AF4B0B" w:rsidRPr="0069310B" w:rsidRDefault="00AF4B0B" w:rsidP="002C5A4D">
      <w:pPr>
        <w:pStyle w:val="Nadpis2"/>
      </w:pPr>
      <w:r w:rsidRPr="0069310B">
        <w:t xml:space="preserve">Sankce za nesplnění </w:t>
      </w:r>
      <w:r w:rsidR="00E4395B" w:rsidRPr="0069310B">
        <w:t>doby plnění</w:t>
      </w:r>
      <w:r w:rsidR="00A61659">
        <w:t xml:space="preserve"> a vyklizení montážního </w:t>
      </w:r>
      <w:r w:rsidR="002C5A4D" w:rsidRPr="002C5A4D">
        <w:t>prostor</w:t>
      </w:r>
      <w:r w:rsidR="002C5A4D">
        <w:t>u</w:t>
      </w:r>
    </w:p>
    <w:p w14:paraId="1F3A63DB" w14:textId="77777777" w:rsidR="00AF4B0B" w:rsidRDefault="00AF4B0B" w:rsidP="00905623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2F370B">
        <w:rPr>
          <w:b/>
        </w:rPr>
        <w:t>0,05 %</w:t>
      </w:r>
      <w:r>
        <w:rPr>
          <w:rStyle w:val="cena"/>
        </w:rPr>
        <w:t xml:space="preserve"> </w:t>
      </w:r>
      <w:r>
        <w:t>za každý i započatý den prodlení</w:t>
      </w:r>
      <w:r w:rsidR="002F370B">
        <w:t>, max. však do výše 15 % z ceny díla</w:t>
      </w:r>
      <w:r>
        <w:t xml:space="preserve">. </w:t>
      </w:r>
    </w:p>
    <w:p w14:paraId="1E1598F6" w14:textId="77777777" w:rsidR="00A61659" w:rsidRDefault="00A61659" w:rsidP="00A61659">
      <w:pPr>
        <w:pStyle w:val="Zkladntextodsazen2-odrky"/>
      </w:pPr>
      <w:r>
        <w:t xml:space="preserve">Pokud zhotovitel nevyklidí </w:t>
      </w:r>
      <w:r w:rsidR="00DE5EF1">
        <w:t>montážní pr</w:t>
      </w:r>
      <w:r w:rsidR="002C5A4D">
        <w:t>ostor</w:t>
      </w:r>
      <w:r>
        <w:t xml:space="preserve"> ve sjednaném termínu, nejpozději však do 5 dnů od předání a převzetí díla, je povinen zaplatit objednateli smluvní pokutu </w:t>
      </w:r>
      <w:r w:rsidR="00DF1B47">
        <w:rPr>
          <w:b/>
        </w:rPr>
        <w:t>2</w:t>
      </w:r>
      <w:r>
        <w:rPr>
          <w:b/>
        </w:rPr>
        <w:t>.</w:t>
      </w:r>
      <w:r w:rsidR="00DF1B47">
        <w:rPr>
          <w:b/>
        </w:rPr>
        <w:t>0</w:t>
      </w:r>
      <w:r>
        <w:rPr>
          <w:rStyle w:val="cena"/>
        </w:rPr>
        <w:t>00 Kč</w:t>
      </w:r>
      <w:r>
        <w:t xml:space="preserve"> za každý den prodlení s odstraněním.</w:t>
      </w:r>
    </w:p>
    <w:p w14:paraId="3D99C506" w14:textId="77777777" w:rsidR="00AF4B0B" w:rsidRPr="0069310B" w:rsidRDefault="00AF4B0B" w:rsidP="00BA0315">
      <w:pPr>
        <w:pStyle w:val="Nadpis2"/>
      </w:pPr>
      <w:r w:rsidRPr="0069310B">
        <w:t>Sankce za neodstranění vad a nedodělků zjištěných při předání a převzetí díla</w:t>
      </w:r>
    </w:p>
    <w:p w14:paraId="4F283EBC" w14:textId="77777777" w:rsidR="00AF4B0B" w:rsidRDefault="00AF4B0B" w:rsidP="00905623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DF1B47">
        <w:rPr>
          <w:rStyle w:val="cena"/>
        </w:rPr>
        <w:t>2</w:t>
      </w:r>
      <w:r w:rsidR="002C013A">
        <w:rPr>
          <w:rStyle w:val="cena"/>
        </w:rPr>
        <w:t>.0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55FB9E0B" w14:textId="77777777" w:rsidR="00AF4B0B" w:rsidRDefault="00AF4B0B" w:rsidP="00905623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9977EC">
        <w:rPr>
          <w:rStyle w:val="cena"/>
        </w:rPr>
        <w:t>1.5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a každý den prodlení s odstraňováním. </w:t>
      </w:r>
    </w:p>
    <w:p w14:paraId="30EAED7B" w14:textId="77777777" w:rsidR="00AF4B0B" w:rsidRDefault="00AF4B0B" w:rsidP="00905623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047A3A">
        <w:rPr>
          <w:b/>
        </w:rPr>
        <w:t>1.5</w:t>
      </w:r>
      <w:r w:rsidR="00707341" w:rsidRPr="004B44AF">
        <w:rPr>
          <w:b/>
        </w:rPr>
        <w:t>0</w:t>
      </w:r>
      <w:r w:rsidR="00707341">
        <w:rPr>
          <w:b/>
        </w:rPr>
        <w:t>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3FA54739" w14:textId="77777777" w:rsidR="00AF4B0B" w:rsidRPr="0069310B" w:rsidRDefault="00AF4B0B" w:rsidP="00BA0315">
      <w:pPr>
        <w:pStyle w:val="Nadpis2"/>
      </w:pPr>
      <w:r w:rsidRPr="0069310B">
        <w:t>Sankce za neodstranění reklamovaných vad</w:t>
      </w:r>
    </w:p>
    <w:p w14:paraId="42AA30BF" w14:textId="77777777" w:rsidR="00AF4B0B" w:rsidRDefault="00AF4B0B" w:rsidP="00905623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DF1B47">
        <w:rPr>
          <w:rStyle w:val="cena"/>
        </w:rPr>
        <w:t>1.0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61CDD77" w14:textId="77777777" w:rsidR="00AF4B0B" w:rsidRDefault="00AF4B0B" w:rsidP="00905623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047A3A">
        <w:rPr>
          <w:rStyle w:val="cena"/>
        </w:rPr>
        <w:t>1.5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C68DC0B" w14:textId="77777777" w:rsidR="00AF4B0B" w:rsidRDefault="00AF4B0B" w:rsidP="00905623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FD1784">
        <w:rPr>
          <w:b/>
        </w:rPr>
        <w:t>1.2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0DCE8C95" w14:textId="77777777" w:rsidR="00AF4B0B" w:rsidRDefault="00AF4B0B" w:rsidP="00905623">
      <w:pPr>
        <w:pStyle w:val="Zkladntextodsazen2-odrky"/>
      </w:pPr>
      <w:r>
        <w:lastRenderedPageBreak/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47F3E9E6" w14:textId="77777777" w:rsidR="00E4395B" w:rsidRPr="001A70F2" w:rsidRDefault="00E4395B" w:rsidP="00905623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7360F81D" w14:textId="77777777" w:rsidR="00AF4B0B" w:rsidRPr="0069310B" w:rsidRDefault="00AF4B0B" w:rsidP="00BA0315">
      <w:pPr>
        <w:pStyle w:val="Nadpis2"/>
      </w:pPr>
      <w:r w:rsidRPr="0069310B">
        <w:t>Úrok z prodlení za pozdní úhradu faktury</w:t>
      </w:r>
    </w:p>
    <w:p w14:paraId="6A1B6F63" w14:textId="77777777" w:rsidR="00AF4B0B" w:rsidRDefault="00AF4B0B" w:rsidP="00905623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398D16BC" w14:textId="77777777" w:rsidR="00EB3D7A" w:rsidRPr="0069310B" w:rsidRDefault="00EB3D7A" w:rsidP="00BA0315">
      <w:pPr>
        <w:pStyle w:val="Nadpis2"/>
      </w:pPr>
      <w:r w:rsidRPr="0069310B">
        <w:t>Způsob a vypořádání smluvních pokut</w:t>
      </w:r>
    </w:p>
    <w:p w14:paraId="74AE081B" w14:textId="77777777" w:rsidR="00072391" w:rsidRDefault="00EB3D7A" w:rsidP="00905623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5379DD88" w14:textId="77777777" w:rsidR="00072391" w:rsidRDefault="00072391" w:rsidP="00905623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05348FA3" w14:textId="77777777" w:rsidR="00AF4B0B" w:rsidRDefault="00D34C40" w:rsidP="00905623">
      <w:pPr>
        <w:pStyle w:val="Zkladntextodsazen2-odrky"/>
      </w:pPr>
      <w:r>
        <w:t xml:space="preserve">Smluvní strany souhlasí s výší majetkových sankcí a považují je za přiměřené </w:t>
      </w:r>
      <w:r w:rsidR="00BC43CF">
        <w:t>vzhledem k hodnotě a významu zajišťované povinnosti.</w:t>
      </w:r>
    </w:p>
    <w:p w14:paraId="4C7722E7" w14:textId="77777777" w:rsidR="00AF4B0B" w:rsidRPr="00A61659" w:rsidRDefault="00AF4B0B" w:rsidP="00F60160">
      <w:pPr>
        <w:pStyle w:val="Nadpis1"/>
      </w:pPr>
      <w:r w:rsidRPr="00A61659">
        <w:t xml:space="preserve">Předání a převzetí </w:t>
      </w:r>
      <w:r w:rsidR="00D0555D" w:rsidRPr="00A61659">
        <w:t xml:space="preserve">montážního </w:t>
      </w:r>
      <w:r w:rsidR="002C5A4D">
        <w:t xml:space="preserve">prostoru </w:t>
      </w:r>
      <w:r w:rsidR="00D0555D" w:rsidRPr="00A61659">
        <w:t>pracoviště</w:t>
      </w:r>
    </w:p>
    <w:p w14:paraId="1182C4B9" w14:textId="77777777" w:rsidR="00210118" w:rsidRPr="00A61659" w:rsidRDefault="00AF4B0B" w:rsidP="00905623">
      <w:pPr>
        <w:pStyle w:val="Zkladntextodsazen2-odrky"/>
      </w:pPr>
      <w:r w:rsidRPr="00A61659">
        <w:t xml:space="preserve">Objednatel je povinen předat zhotoviteli </w:t>
      </w:r>
      <w:r w:rsidR="0073300E" w:rsidRPr="00A61659">
        <w:t>montážní pr</w:t>
      </w:r>
      <w:r w:rsidR="002C5A4D">
        <w:t>ostro</w:t>
      </w:r>
      <w:r w:rsidR="0073300E" w:rsidRPr="00A61659">
        <w:t>ě</w:t>
      </w:r>
      <w:r w:rsidRPr="00A61659">
        <w:t xml:space="preserve"> prosté práv třetích osob po oboustranném podpisu smlouvy o dílo</w:t>
      </w:r>
      <w:r w:rsidR="00210118" w:rsidRPr="00A61659">
        <w:t xml:space="preserve"> a v souladu se zněním odstavce 4.</w:t>
      </w:r>
      <w:r w:rsidR="00BC43CF" w:rsidRPr="00A61659">
        <w:t>0</w:t>
      </w:r>
      <w:r w:rsidR="00210118" w:rsidRPr="00A61659">
        <w:t xml:space="preserve">1. </w:t>
      </w:r>
      <w:r w:rsidR="00BC43CF" w:rsidRPr="00A61659">
        <w:t>Doba</w:t>
      </w:r>
      <w:r w:rsidR="00210118" w:rsidRPr="00A61659">
        <w:t xml:space="preserve"> plnění předmětu smlouvy.</w:t>
      </w:r>
    </w:p>
    <w:p w14:paraId="60C1A7A6" w14:textId="77777777" w:rsidR="00AF4B0B" w:rsidRPr="00A61659" w:rsidRDefault="00AF4B0B" w:rsidP="002C5A4D">
      <w:pPr>
        <w:pStyle w:val="Zkladntextodsazen2-odrky"/>
      </w:pPr>
      <w:r w:rsidRPr="00A61659">
        <w:t xml:space="preserve">O předání a převzetí </w:t>
      </w:r>
      <w:r w:rsidR="0073300E" w:rsidRPr="00A61659">
        <w:t xml:space="preserve">montážního </w:t>
      </w:r>
      <w:r w:rsidR="002C5A4D" w:rsidRPr="002C5A4D">
        <w:t>prostoru</w:t>
      </w:r>
      <w:r w:rsidRPr="00A61659">
        <w:t xml:space="preserve"> vyhotoví zhotovitel písemný protokol, který obě strany podepíší. Za den předání a převzetí </w:t>
      </w:r>
      <w:r w:rsidR="0073300E" w:rsidRPr="00A61659">
        <w:t xml:space="preserve">montážního </w:t>
      </w:r>
      <w:r w:rsidR="002C5A4D" w:rsidRPr="002C5A4D">
        <w:t>prostoru</w:t>
      </w:r>
      <w:r w:rsidRPr="00A61659">
        <w:t xml:space="preserve"> se považuje den, kdy dojde k oboustrannému podpisu příslušného protokolu.</w:t>
      </w:r>
    </w:p>
    <w:p w14:paraId="00497F39" w14:textId="77777777" w:rsidR="00453502" w:rsidRPr="00A61659" w:rsidRDefault="00453502" w:rsidP="002C5A4D">
      <w:pPr>
        <w:pStyle w:val="Zkladntextodsazen2-odrky"/>
      </w:pPr>
      <w:r w:rsidRPr="00A61659">
        <w:t xml:space="preserve">Zhotovitel je povinen zajistit </w:t>
      </w:r>
      <w:r w:rsidR="0073300E" w:rsidRPr="00A61659">
        <w:t xml:space="preserve">montážní </w:t>
      </w:r>
      <w:r w:rsidR="002C5A4D" w:rsidRPr="002C5A4D">
        <w:t>prostor</w:t>
      </w:r>
      <w:r w:rsidR="002C5A4D" w:rsidRPr="002C5A4D" w:rsidDel="002C5A4D">
        <w:t xml:space="preserve"> </w:t>
      </w:r>
      <w:r w:rsidRPr="00A61659">
        <w:t xml:space="preserve">tak, aby nedošlo k ohrožování, nadměrnému nebo zbytečnému obtěžování okolí </w:t>
      </w:r>
      <w:r w:rsidR="0073300E" w:rsidRPr="00A61659">
        <w:t>objektu</w:t>
      </w:r>
      <w:r w:rsidRPr="00A61659">
        <w:t>, při plném respektování životního prostředí a majetku třetích osob v zájmovém území.</w:t>
      </w:r>
    </w:p>
    <w:p w14:paraId="1EA2611C" w14:textId="77777777" w:rsidR="00AF4B0B" w:rsidRPr="00A61659" w:rsidRDefault="00AF4B0B" w:rsidP="002C5A4D">
      <w:pPr>
        <w:pStyle w:val="Nadpis2"/>
      </w:pPr>
      <w:r w:rsidRPr="00A61659">
        <w:t xml:space="preserve">Vyklizení </w:t>
      </w:r>
      <w:r w:rsidR="00A61659" w:rsidRPr="00A61659">
        <w:t xml:space="preserve">montážního </w:t>
      </w:r>
      <w:r w:rsidR="002C5A4D" w:rsidRPr="002C5A4D">
        <w:t>prostoru</w:t>
      </w:r>
      <w:r w:rsidRPr="00A61659">
        <w:t xml:space="preserve"> </w:t>
      </w:r>
    </w:p>
    <w:p w14:paraId="567439E0" w14:textId="77777777" w:rsidR="00AF4B0B" w:rsidRPr="00A61659" w:rsidRDefault="00AF4B0B" w:rsidP="002C5A4D">
      <w:pPr>
        <w:pStyle w:val="Zkladntextodsazen2-odrky"/>
      </w:pPr>
      <w:r w:rsidRPr="00A61659">
        <w:t xml:space="preserve">Zhotovitel je povinen odstranit a vyklidit </w:t>
      </w:r>
      <w:r w:rsidR="00A61659" w:rsidRPr="00A61659">
        <w:t xml:space="preserve">montážní </w:t>
      </w:r>
      <w:r w:rsidR="002C5A4D">
        <w:t>prostor</w:t>
      </w:r>
      <w:r w:rsidRPr="00A61659">
        <w:t xml:space="preserve"> nejpozději do 5 dnů ode dne předání a převzetí díla, pokud se strany nedohodnou jinak.</w:t>
      </w:r>
    </w:p>
    <w:p w14:paraId="43DD3246" w14:textId="77777777" w:rsidR="00AF4B0B" w:rsidRPr="00A61659" w:rsidRDefault="00AF4B0B" w:rsidP="002C5A4D">
      <w:pPr>
        <w:pStyle w:val="Zkladntextodsazen2-odrky"/>
      </w:pPr>
      <w:r w:rsidRPr="00A61659">
        <w:t xml:space="preserve">Nevyklidí – li zhotovitel </w:t>
      </w:r>
      <w:r w:rsidR="00A61659" w:rsidRPr="00A61659">
        <w:t xml:space="preserve">montážní </w:t>
      </w:r>
      <w:r w:rsidR="002C5A4D">
        <w:t>prostor</w:t>
      </w:r>
      <w:r w:rsidRPr="00A61659">
        <w:t xml:space="preserve"> ve sjednaném termínu, je objednatel oprávněn zabezpečit vyklizení třetí osobou a náklady s tím spojené uhradí objednateli zhotovitel.</w:t>
      </w:r>
    </w:p>
    <w:p w14:paraId="17DE707D" w14:textId="77777777" w:rsidR="00AF4B0B" w:rsidRPr="00A61659" w:rsidRDefault="00AF4B0B" w:rsidP="00F60160">
      <w:pPr>
        <w:pStyle w:val="Nadpis1"/>
      </w:pPr>
      <w:r w:rsidRPr="00A61659">
        <w:t xml:space="preserve">Provádění díla a bezpečnost práce </w:t>
      </w:r>
    </w:p>
    <w:p w14:paraId="4B8E22B5" w14:textId="77777777" w:rsidR="00E3370F" w:rsidRPr="00E3370F" w:rsidRDefault="00E3370F" w:rsidP="00905623">
      <w:pPr>
        <w:pStyle w:val="Zkladntextodsazen2-odrky"/>
      </w:pPr>
      <w:r w:rsidRPr="00E3370F">
        <w:t>Zhotovitel se zavazuje provést dílo s odbornou péčí, v rozsahu a kvalitě podle této smlouvy a v dohodnuté době plnění. Dále se zhotovitel zavazuje opatřit vše, co je zapotřebí k provedení díla podle této smlouvy.</w:t>
      </w:r>
    </w:p>
    <w:p w14:paraId="26D6558B" w14:textId="77777777" w:rsidR="00E3370F" w:rsidRDefault="00E3370F" w:rsidP="00905623">
      <w:pPr>
        <w:pStyle w:val="Zkladntextodsazen2-odrky"/>
      </w:pPr>
      <w:r>
        <w:t xml:space="preserve">Zhotovitel se zavazuje provést dílo pod svým osobním vedením. </w:t>
      </w:r>
    </w:p>
    <w:p w14:paraId="079C7C88" w14:textId="77777777" w:rsidR="00AF4B0B" w:rsidRDefault="00AF4B0B" w:rsidP="00905623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19622861" w14:textId="77777777" w:rsidR="009977EF" w:rsidRDefault="009977EF" w:rsidP="00905623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>záruku 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</w:t>
      </w:r>
    </w:p>
    <w:p w14:paraId="65B3C2D7" w14:textId="77777777" w:rsidR="00AF4B0B" w:rsidRDefault="00AF4B0B" w:rsidP="00905623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</w:t>
      </w:r>
      <w:r w:rsidR="0037341C">
        <w:t xml:space="preserve">hl tuto nevhodnost </w:t>
      </w:r>
      <w:r>
        <w:t xml:space="preserve">zjistit při vynaložení </w:t>
      </w:r>
      <w:r w:rsidR="00E3370F">
        <w:t>potřebné</w:t>
      </w:r>
      <w:r>
        <w:t xml:space="preserve"> péče.</w:t>
      </w:r>
    </w:p>
    <w:p w14:paraId="3C469563" w14:textId="77777777" w:rsidR="00AF4B0B" w:rsidRDefault="00AF4B0B" w:rsidP="00905623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 doporučených metodik, vč. technologických předpisů výrobců a dodavatelů.</w:t>
      </w:r>
    </w:p>
    <w:p w14:paraId="7ADDC44A" w14:textId="77777777" w:rsidR="00AF4B0B" w:rsidRDefault="00AF4B0B" w:rsidP="00905623">
      <w:pPr>
        <w:pStyle w:val="Zkladntextodsazen2-odrky"/>
      </w:pPr>
      <w:r>
        <w:lastRenderedPageBreak/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</w:t>
      </w:r>
      <w:r w:rsidR="0037341C">
        <w:t>ho odkladu tuto škodu odstranit</w:t>
      </w:r>
      <w:r>
        <w:t xml:space="preserve"> nebo finančně nahradit. Veškeré náklady s tím spojené nese zhotovitel.</w:t>
      </w:r>
    </w:p>
    <w:p w14:paraId="28C0361B" w14:textId="77777777" w:rsidR="00AF4B0B" w:rsidRDefault="00AF4B0B" w:rsidP="00905623">
      <w:pPr>
        <w:pStyle w:val="Zkladntextodsazen2-odrky"/>
      </w:pPr>
      <w:r>
        <w:t>Zhotovitel odpovídá i za škodu způsobenou činností těch, kteří pro něj dílo provádějí.</w:t>
      </w:r>
    </w:p>
    <w:p w14:paraId="70E880F3" w14:textId="77777777" w:rsidR="00AF4B0B" w:rsidRDefault="00AF4B0B" w:rsidP="00905623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22A7CDA2" w14:textId="77777777" w:rsidR="00A61659" w:rsidRPr="0069310B" w:rsidRDefault="00A61659" w:rsidP="00A61659">
      <w:pPr>
        <w:pStyle w:val="Nadpis4"/>
      </w:pPr>
      <w:r w:rsidRPr="00A61659">
        <w:t>Kontrolní dny</w:t>
      </w:r>
    </w:p>
    <w:p w14:paraId="1A88944C" w14:textId="32D50DC9" w:rsidR="00A61659" w:rsidRPr="001900E2" w:rsidRDefault="00A61659" w:rsidP="00A6165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="001900E2">
        <w:rPr>
          <w:b/>
        </w:rPr>
        <w:t>v </w:t>
      </w:r>
      <w:r w:rsidR="001900E2" w:rsidRPr="001900E2">
        <w:t>průběhu dodávky a před ukončením dodávky</w:t>
      </w:r>
    </w:p>
    <w:p w14:paraId="04ADF64A" w14:textId="77777777" w:rsidR="00A61659" w:rsidRDefault="00A61659" w:rsidP="00A61659">
      <w:pPr>
        <w:pStyle w:val="Zkladntextodsazen2-odrky"/>
      </w:pPr>
      <w:r>
        <w:t>Zhotovitel ručí za kvalitu a termín prací prováděných poddodavateli.</w:t>
      </w:r>
    </w:p>
    <w:p w14:paraId="20CE1DB9" w14:textId="77777777" w:rsidR="00A61659" w:rsidRDefault="00A61659" w:rsidP="00A61659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14:paraId="1E56F576" w14:textId="77777777" w:rsidR="00A61659" w:rsidRPr="0081425B" w:rsidRDefault="00A61659" w:rsidP="00A61659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09136CA3" w14:textId="77777777" w:rsidR="00AF4B0B" w:rsidRDefault="00AF4B0B" w:rsidP="00F60160">
      <w:pPr>
        <w:pStyle w:val="Nadpis1"/>
      </w:pPr>
      <w:r>
        <w:t>Předání a převzetí díla</w:t>
      </w:r>
    </w:p>
    <w:p w14:paraId="493B689B" w14:textId="77777777" w:rsidR="00AF4B0B" w:rsidRPr="0069310B" w:rsidRDefault="00AF4B0B" w:rsidP="00BA0315">
      <w:pPr>
        <w:pStyle w:val="Nadpis2"/>
      </w:pPr>
      <w:r w:rsidRPr="0069310B">
        <w:t>Organizace předání díla</w:t>
      </w:r>
    </w:p>
    <w:p w14:paraId="0728CF6A" w14:textId="77777777" w:rsidR="00AF4B0B" w:rsidRDefault="00AF4B0B" w:rsidP="00905623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43A9C576" w14:textId="77777777" w:rsidR="00AF4B0B" w:rsidRDefault="00AF4B0B" w:rsidP="00905623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6309234C" w14:textId="77777777" w:rsidR="00AF4B0B" w:rsidRDefault="00AF4B0B" w:rsidP="00905623">
      <w:pPr>
        <w:pStyle w:val="Zkladntextodsazen2-odrky"/>
      </w:pPr>
      <w:r>
        <w:t>O průběhu přejímacího řízení pořídí zhotovitel protokol o předání a převzetí díla.</w:t>
      </w:r>
    </w:p>
    <w:p w14:paraId="709BF5DF" w14:textId="77777777" w:rsidR="00AF4B0B" w:rsidRDefault="00AF4B0B" w:rsidP="00905623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>, musí být součástí protokolu soupis vad a nedodělků vč. dohody o způsobu a termínech odstranění, popřípadě o jiném způsobu narovnání.</w:t>
      </w:r>
    </w:p>
    <w:p w14:paraId="2A344EFE" w14:textId="77777777" w:rsidR="00AF4B0B" w:rsidRDefault="00AF4B0B" w:rsidP="00905623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33C73E2A" w14:textId="77777777" w:rsidR="00AF4B0B" w:rsidRDefault="00AF4B0B" w:rsidP="00905623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DA8AD91" w14:textId="77777777" w:rsidR="00AF4B0B" w:rsidRDefault="00AF4B0B" w:rsidP="00905623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4B178B7C" w14:textId="77777777" w:rsidR="00AF4B0B" w:rsidRDefault="00AF4B0B" w:rsidP="00905623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614EFEF8" w14:textId="77777777" w:rsidR="00AF4B0B" w:rsidRDefault="00AF4B0B" w:rsidP="00905623">
      <w:pPr>
        <w:pStyle w:val="Zkladntextodsazen2"/>
      </w:pPr>
      <w:r>
        <w:t>-</w:t>
      </w:r>
      <w:r>
        <w:tab/>
        <w:t>Originál</w:t>
      </w:r>
      <w:r w:rsidR="008C0EA7">
        <w:t xml:space="preserve"> montážního </w:t>
      </w:r>
      <w:r>
        <w:t>deníku</w:t>
      </w:r>
      <w:r w:rsidR="00FC5B11">
        <w:t>.</w:t>
      </w:r>
    </w:p>
    <w:p w14:paraId="2E9851A7" w14:textId="77777777" w:rsidR="00CA2D10" w:rsidRDefault="00CA2D10" w:rsidP="00905623">
      <w:pPr>
        <w:pStyle w:val="Zkladntextodsazen2"/>
      </w:pPr>
      <w:r>
        <w:t xml:space="preserve">- </w:t>
      </w:r>
      <w:r>
        <w:tab/>
        <w:t>Návod</w:t>
      </w:r>
      <w:r w:rsidR="0073300E">
        <w:t>y</w:t>
      </w:r>
      <w:r>
        <w:t xml:space="preserve"> </w:t>
      </w:r>
      <w:r w:rsidR="0073300E">
        <w:t xml:space="preserve">na </w:t>
      </w:r>
      <w:r>
        <w:t xml:space="preserve">údržbu </w:t>
      </w:r>
    </w:p>
    <w:p w14:paraId="24813A2D" w14:textId="77777777" w:rsidR="00AF4B0B" w:rsidRDefault="00AF4B0B" w:rsidP="0090562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</w:t>
      </w:r>
      <w:r w:rsidR="00864184">
        <w:t>,</w:t>
      </w:r>
      <w:r>
        <w:t xml:space="preserve"> ve znění pozdějších předpisů</w:t>
      </w:r>
      <w:r w:rsidR="00FC5B11">
        <w:t>.</w:t>
      </w:r>
    </w:p>
    <w:p w14:paraId="0CA1A745" w14:textId="77777777" w:rsidR="00AF4B0B" w:rsidRDefault="00AF4B0B" w:rsidP="0090562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14:paraId="309AAA28" w14:textId="77777777" w:rsidR="00AF4B0B" w:rsidRPr="003C0E72" w:rsidRDefault="00AF4B0B" w:rsidP="00F60160">
      <w:pPr>
        <w:pStyle w:val="Nadpis1"/>
      </w:pPr>
      <w:r w:rsidRPr="003C0E72">
        <w:t>Záruka za jakost díla</w:t>
      </w:r>
    </w:p>
    <w:p w14:paraId="387E7AD4" w14:textId="77777777" w:rsidR="0084235D" w:rsidRDefault="0084235D" w:rsidP="0084235D">
      <w:pPr>
        <w:pStyle w:val="Zkladntextodsazen2-odrky"/>
      </w:pPr>
      <w:r>
        <w:t xml:space="preserve">Zhotovitel zaručuje objednateli, že dodané materiály, výrobky a všechny jeho součásti budou v souladu s touto smlouvou zejména: </w:t>
      </w:r>
    </w:p>
    <w:p w14:paraId="673AD6A1" w14:textId="77777777" w:rsidR="0084235D" w:rsidRDefault="0084235D" w:rsidP="0084235D">
      <w:pPr>
        <w:pStyle w:val="Zkladntextodsazen2"/>
      </w:pPr>
      <w:r>
        <w:t>-</w:t>
      </w:r>
      <w:r>
        <w:tab/>
        <w:t xml:space="preserve">nové a nepoužité, </w:t>
      </w:r>
    </w:p>
    <w:p w14:paraId="5748C07E" w14:textId="77777777" w:rsidR="0084235D" w:rsidRDefault="0084235D" w:rsidP="0084235D">
      <w:pPr>
        <w:pStyle w:val="Zkladntextodsazen2"/>
      </w:pPr>
      <w:r>
        <w:t xml:space="preserve">- </w:t>
      </w:r>
      <w:r>
        <w:tab/>
        <w:t>plně funkční,</w:t>
      </w:r>
    </w:p>
    <w:p w14:paraId="1D0D9218" w14:textId="77777777" w:rsidR="0084235D" w:rsidRDefault="0084235D" w:rsidP="0084235D">
      <w:pPr>
        <w:pStyle w:val="Zkladntextodsazen2"/>
      </w:pPr>
      <w:r>
        <w:lastRenderedPageBreak/>
        <w:t xml:space="preserve">- </w:t>
      </w:r>
      <w:r>
        <w:tab/>
        <w:t>použitelné v České republice. Zejména v této souvislosti Z</w:t>
      </w:r>
      <w:r w:rsidR="00FB4A65">
        <w:t>h</w:t>
      </w:r>
      <w:r>
        <w:t>otovitel zaručuje objednateli, že předmět plnění získal veškerá nezbytná osvědčení pro jeho užití v České republice, pokud je takové osvědčení dle právního řádu České republiky vyžadováno. Zhotovitel předá kopie těchto osvědčení Objednateli při předání dodávky,</w:t>
      </w:r>
    </w:p>
    <w:p w14:paraId="2CAA60E9" w14:textId="77777777" w:rsidR="0084235D" w:rsidRDefault="0084235D" w:rsidP="0084235D">
      <w:pPr>
        <w:pStyle w:val="Zkladntextodsazen2"/>
      </w:pPr>
      <w:r>
        <w:t xml:space="preserve">- </w:t>
      </w:r>
      <w:r>
        <w:tab/>
        <w:t>bude odpovídat druhu, jakosti a provedení stanoveným v této smlouvě,</w:t>
      </w:r>
    </w:p>
    <w:p w14:paraId="1F549B58" w14:textId="77777777" w:rsidR="0084235D" w:rsidRDefault="0084235D" w:rsidP="0084235D">
      <w:pPr>
        <w:pStyle w:val="Zkladntextodsazen2"/>
      </w:pPr>
      <w:r>
        <w:t>-</w:t>
      </w:r>
      <w:r>
        <w:tab/>
        <w:t>bez materiálových, konstrukčních, výrobních a vzhledových či jiných vad,</w:t>
      </w:r>
    </w:p>
    <w:p w14:paraId="0BD84A80" w14:textId="77777777" w:rsidR="0084235D" w:rsidRDefault="0084235D" w:rsidP="0084235D">
      <w:pPr>
        <w:pStyle w:val="Zkladntextodsazen2"/>
      </w:pPr>
      <w:r>
        <w:t>-</w:t>
      </w:r>
      <w:r>
        <w:tab/>
        <w:t>bez právních vad. Zhotovitel v této souvislosti zaručuje objednateli, že ohledně předmětu plnění není veden žádný soudní spor, jsou uhrazeny všechny daně a poplatky s ním související, a pokud zhotovitel není výrobcem, že zhotovitel uhradil cenu za předmět plnění dle smlouvy, na základě které ho nabyl,</w:t>
      </w:r>
    </w:p>
    <w:p w14:paraId="03AEC794" w14:textId="77777777" w:rsidR="0084235D" w:rsidRDefault="0084235D" w:rsidP="0084235D">
      <w:pPr>
        <w:pStyle w:val="Zkladntextodsazen2"/>
      </w:pPr>
      <w:r>
        <w:t>-</w:t>
      </w:r>
      <w:r>
        <w:tab/>
        <w:t>bezpečné, zejména že předmět plnění neobsahuje radioaktivní materiály a jiné nebezpečné látky a věci, které se mohou stát nebezpečným odpadem ve smyslu zákona o odpadech v platném znění,</w:t>
      </w:r>
    </w:p>
    <w:p w14:paraId="632B1948" w14:textId="77777777" w:rsidR="0084235D" w:rsidRDefault="0084235D" w:rsidP="0084235D">
      <w:pPr>
        <w:pStyle w:val="Zkladntextodsazen2"/>
      </w:pPr>
      <w:r>
        <w:t>-</w:t>
      </w:r>
      <w:r>
        <w:tab/>
        <w:t>bude splňovat veškeré nároky a požadavky českého právního řádu, zejména zákona o odpadech a zákona o obalech.</w:t>
      </w:r>
    </w:p>
    <w:p w14:paraId="0775D8EB" w14:textId="77777777" w:rsidR="0084235D" w:rsidRDefault="0084235D" w:rsidP="0084235D">
      <w:pPr>
        <w:pStyle w:val="Zkladntextodsazen2-odrky"/>
        <w:numPr>
          <w:ilvl w:val="0"/>
          <w:numId w:val="0"/>
        </w:numPr>
        <w:ind w:left="717"/>
      </w:pPr>
    </w:p>
    <w:p w14:paraId="4F0F6937" w14:textId="77777777" w:rsidR="00AF4B0B" w:rsidRDefault="00AF4B0B" w:rsidP="00905623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</w:t>
      </w:r>
      <w:r w:rsidR="00901B7E" w:rsidRPr="0073300E">
        <w:t xml:space="preserve">jakost </w:t>
      </w:r>
      <w:r w:rsidR="002F370B">
        <w:rPr>
          <w:rStyle w:val="cena"/>
        </w:rPr>
        <w:t>24</w:t>
      </w:r>
      <w:r w:rsidR="002F370B" w:rsidRPr="0073300E">
        <w:rPr>
          <w:rStyle w:val="cena"/>
        </w:rPr>
        <w:t xml:space="preserve"> </w:t>
      </w:r>
      <w:r w:rsidRPr="0073300E">
        <w:rPr>
          <w:rStyle w:val="cena"/>
        </w:rPr>
        <w:t>měsíců</w:t>
      </w:r>
      <w:r>
        <w:rPr>
          <w:rStyle w:val="cena"/>
        </w:rPr>
        <w:t xml:space="preserve"> </w:t>
      </w:r>
      <w:r>
        <w:t xml:space="preserve">od písemného předání a převzetí díla objednateli. </w:t>
      </w:r>
      <w:r w:rsidR="002F370B">
        <w:t xml:space="preserve">Pokud je na některé součástky výrobcem poskytována záruka na dobu kratší, pak platí tato kratší záruční doba. </w:t>
      </w:r>
      <w:r>
        <w:t>V případě odstoupení od smlouvy začíná záruční doba plynout okamžikem doručení oznámení o odstoupení od smlouvy</w:t>
      </w:r>
      <w:r w:rsidR="00043E63">
        <w:t>.</w:t>
      </w:r>
    </w:p>
    <w:p w14:paraId="1D444583" w14:textId="77777777" w:rsidR="00AF4B0B" w:rsidRDefault="00AF4B0B" w:rsidP="00905623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</w:p>
    <w:p w14:paraId="5F2B86F5" w14:textId="77777777" w:rsidR="00AF4B0B" w:rsidRDefault="00AF4B0B" w:rsidP="00905623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23E55313" w14:textId="77777777" w:rsidR="00AF4B0B" w:rsidRDefault="00AF4B0B" w:rsidP="00905623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2FB0D339" w14:textId="77777777" w:rsidR="00AF4B0B" w:rsidRDefault="00AF4B0B" w:rsidP="00905623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2DA40AF3" w14:textId="77777777" w:rsidR="00AF4B0B" w:rsidRPr="0069310B" w:rsidRDefault="00AF4B0B" w:rsidP="00BA0315">
      <w:pPr>
        <w:pStyle w:val="Nadpis2"/>
      </w:pPr>
      <w:r w:rsidRPr="0069310B">
        <w:t>Způsob reklamace vad</w:t>
      </w:r>
    </w:p>
    <w:p w14:paraId="0944CC92" w14:textId="77777777" w:rsidR="00AF4B0B" w:rsidRDefault="00AF4B0B" w:rsidP="00905623">
      <w:pPr>
        <w:pStyle w:val="Zkladntextodsazen2-odrky"/>
      </w:pPr>
      <w:r>
        <w:t>Objeví-li se v průběhu záruční doby vady, může objednatel:</w:t>
      </w:r>
    </w:p>
    <w:p w14:paraId="2F68AAAC" w14:textId="77777777" w:rsidR="00901B7E" w:rsidRDefault="00AF4B0B" w:rsidP="0090562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5D6853B6" w14:textId="77777777" w:rsidR="00AF4B0B" w:rsidRDefault="00AF4B0B" w:rsidP="0090562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0660550C" w14:textId="77777777" w:rsidR="00540A68" w:rsidRDefault="00901B7E" w:rsidP="0090562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38AB5E5D" w14:textId="77777777" w:rsidR="00AF4B0B" w:rsidRDefault="00540A68" w:rsidP="0090562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</w:t>
      </w:r>
      <w:r w:rsidR="00BB32D2">
        <w:t>,</w:t>
      </w:r>
      <w:r>
        <w:t xml:space="preserve"> jež nebyly odstraněny v dohodnuté lhůtě, popř. zhotovitel oznámí, že vadu neopraví)</w:t>
      </w:r>
      <w:r w:rsidR="00AF4B0B">
        <w:tab/>
        <w:t xml:space="preserve"> </w:t>
      </w:r>
    </w:p>
    <w:p w14:paraId="214FE7AF" w14:textId="77777777" w:rsidR="00AF4B0B" w:rsidRDefault="00AF4B0B" w:rsidP="00905623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177EC82" w14:textId="77777777" w:rsidR="00AF4B0B" w:rsidRDefault="00AF4B0B" w:rsidP="00905623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40B8F917" w14:textId="77777777" w:rsidR="00AF4B0B" w:rsidRDefault="00AF4B0B" w:rsidP="00905623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1338B43C" w14:textId="77777777" w:rsidR="00540A68" w:rsidRDefault="00BC43CF" w:rsidP="00905623">
      <w:pPr>
        <w:pStyle w:val="Zkladntextodsazen2-odrky"/>
      </w:pPr>
      <w:r>
        <w:t>Zhotovitel</w:t>
      </w:r>
      <w:r w:rsidR="00540A68">
        <w:t xml:space="preserve"> odpovídá za vady </w:t>
      </w:r>
      <w:r>
        <w:t>výlučně sám, vylučuje se odpovědnost poddodavatele zhotovitele</w:t>
      </w:r>
      <w:r w:rsidR="0045081E">
        <w:t xml:space="preserve"> a toho,</w:t>
      </w:r>
      <w:r>
        <w:t xml:space="preserve"> kdo prováděl dozor nad </w:t>
      </w:r>
      <w:r w:rsidR="0045081E">
        <w:t>dodávkou</w:t>
      </w:r>
      <w:r w:rsidR="00540A68">
        <w:t>.</w:t>
      </w:r>
    </w:p>
    <w:p w14:paraId="01672337" w14:textId="77777777" w:rsidR="0073300E" w:rsidRDefault="0073300E" w:rsidP="0073300E">
      <w:pPr>
        <w:pStyle w:val="Zkladntextodsazen2-odrky"/>
      </w:pPr>
      <w:r>
        <w:t>Místem plnění záruky je místo instalace a montáže, pokud se smluvní strany nedohodnou s ohledem na charakter vady jinak.</w:t>
      </w:r>
    </w:p>
    <w:p w14:paraId="6CBE980B" w14:textId="77777777" w:rsidR="0073300E" w:rsidRDefault="0073300E" w:rsidP="0073300E">
      <w:pPr>
        <w:pStyle w:val="Zkladntextodsazen2-odrky"/>
        <w:numPr>
          <w:ilvl w:val="0"/>
          <w:numId w:val="0"/>
        </w:numPr>
        <w:ind w:left="717"/>
      </w:pPr>
    </w:p>
    <w:p w14:paraId="66DBDE7F" w14:textId="77777777" w:rsidR="00AF4B0B" w:rsidRPr="0069310B" w:rsidRDefault="00AF4B0B" w:rsidP="00BA0315">
      <w:pPr>
        <w:pStyle w:val="Nadpis2"/>
      </w:pPr>
      <w:r w:rsidRPr="0069310B">
        <w:t xml:space="preserve">Podmínky odstranění reklamovaných vad </w:t>
      </w:r>
    </w:p>
    <w:p w14:paraId="1BF3A74C" w14:textId="77777777" w:rsidR="00AF4B0B" w:rsidRDefault="00AF4B0B" w:rsidP="00905623">
      <w:pPr>
        <w:pStyle w:val="Zkladntextodsazen2-odrky"/>
      </w:pPr>
      <w:r>
        <w:t xml:space="preserve">Zhotovitel je povinen nejpozději do </w:t>
      </w:r>
      <w:r w:rsidR="002F370B">
        <w:t>1</w:t>
      </w:r>
      <w:r>
        <w:t xml:space="preserve">5 dnů po obdržení reklamace písemně oznámit, zda reklamaci uznává. Pokud tak neučiní, má se za to, že reklamaci objednatele uznává. Zhotovitel nastoupí </w:t>
      </w:r>
      <w:r>
        <w:lastRenderedPageBreak/>
        <w:t xml:space="preserve">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</w:t>
      </w:r>
      <w:r w:rsidR="00BC43CF">
        <w:t> </w:t>
      </w:r>
      <w:r>
        <w:t>objednatelem</w:t>
      </w:r>
      <w:r w:rsidR="00BC43CF">
        <w:t xml:space="preserve"> písemně</w:t>
      </w:r>
      <w:r>
        <w:t xml:space="preserve"> závazný termín na jejich odstranění.</w:t>
      </w:r>
    </w:p>
    <w:p w14:paraId="6D65DD6E" w14:textId="77777777" w:rsidR="00AF4B0B" w:rsidRDefault="00AF4B0B" w:rsidP="00905623">
      <w:pPr>
        <w:pStyle w:val="Zkladntextodsazen2-odrky"/>
      </w:pPr>
      <w:r>
        <w:t xml:space="preserve">Jestliže objednatel v reklamaci výslovně písemně uvede, že se jedná o havárii, je zhotovitel povinen </w:t>
      </w:r>
      <w:r w:rsidR="002F370B">
        <w:t>nastoupit k odstranění vady</w:t>
      </w:r>
      <w:r>
        <w:t xml:space="preserve"> nejpozději do </w:t>
      </w:r>
      <w:r w:rsidR="002F370B">
        <w:t xml:space="preserve">48 </w:t>
      </w:r>
      <w:r>
        <w:t>hodin od obdržení reklamace.</w:t>
      </w:r>
    </w:p>
    <w:p w14:paraId="77ECC875" w14:textId="77777777" w:rsidR="007930C3" w:rsidRDefault="007930C3" w:rsidP="00905623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51D32850" w14:textId="77777777" w:rsidR="00AF4B0B" w:rsidRDefault="00AF4B0B" w:rsidP="00F60160">
      <w:pPr>
        <w:pStyle w:val="Nadpis1"/>
      </w:pPr>
      <w:r>
        <w:t>Vlastnictví díla a nebezpečí škody na díle</w:t>
      </w:r>
    </w:p>
    <w:p w14:paraId="2CBE6FFD" w14:textId="77777777" w:rsidR="0073300E" w:rsidRDefault="0073300E" w:rsidP="0073300E">
      <w:pPr>
        <w:pStyle w:val="Zkladntextodsazen2-odrky"/>
      </w:pPr>
      <w:r>
        <w:t>Vlastnictví k předmětu plnění dodanému na základě této smlouvy přechází na objednatele okamžikem podpisu protokolu o předání a převzetí plnění oběma Smluvními stranami Tímto okamžikem přechází na objednatele rovněž nebezpečí škody na předmětu plnění.</w:t>
      </w:r>
    </w:p>
    <w:p w14:paraId="20DAF81B" w14:textId="77777777" w:rsidR="00AF4B0B" w:rsidRDefault="00AF4B0B" w:rsidP="00F60160">
      <w:pPr>
        <w:pStyle w:val="Nadpis1"/>
      </w:pPr>
      <w:r>
        <w:t>Pojištění díla</w:t>
      </w:r>
    </w:p>
    <w:p w14:paraId="0B6CEA52" w14:textId="77777777" w:rsidR="00AF4B0B" w:rsidRDefault="00AF4B0B" w:rsidP="00905623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6C65FC57" w14:textId="77777777" w:rsidR="00AF4B0B" w:rsidRDefault="00AF4B0B" w:rsidP="00905623">
      <w:pPr>
        <w:pStyle w:val="Zkladntextodsazen2-odrky"/>
      </w:pPr>
      <w:r>
        <w:t>Náklady na pojištění nese zhotovitel.</w:t>
      </w:r>
    </w:p>
    <w:p w14:paraId="1F8E8A6C" w14:textId="77777777" w:rsidR="00AF4B0B" w:rsidRDefault="00AF4B0B" w:rsidP="00F60160">
      <w:pPr>
        <w:pStyle w:val="Nadpis1"/>
      </w:pPr>
      <w:r>
        <w:t xml:space="preserve">Vyšší moc </w:t>
      </w:r>
    </w:p>
    <w:p w14:paraId="3A610B9B" w14:textId="77777777" w:rsidR="00AF4B0B" w:rsidRDefault="00AF4B0B" w:rsidP="00905623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>, které nejsou závislé na smluvních stranách a které smluvní strany nemohou ovlivnit. Jedná se např. 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3806FFE4" w14:textId="77777777" w:rsidR="00AF4B0B" w:rsidRDefault="00AF4B0B" w:rsidP="00905623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 odstoupení od smlouvy druhé smluvní straně.</w:t>
      </w:r>
    </w:p>
    <w:p w14:paraId="7F93ABB6" w14:textId="77777777" w:rsidR="00F5116C" w:rsidRPr="00AA4873" w:rsidRDefault="00F5116C" w:rsidP="00F60160">
      <w:pPr>
        <w:pStyle w:val="Nadpis1"/>
      </w:pPr>
      <w:r w:rsidRPr="00AA4873">
        <w:t>Ukončení smlouvy</w:t>
      </w:r>
    </w:p>
    <w:p w14:paraId="5F2F55CF" w14:textId="77777777" w:rsidR="00D9763A" w:rsidRPr="002966A0" w:rsidRDefault="00D9763A" w:rsidP="00905623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5FBC73B" w14:textId="77777777" w:rsidR="00D9763A" w:rsidRDefault="00D9763A" w:rsidP="00BA0315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171704E4" w14:textId="77777777" w:rsidR="00D9763A" w:rsidRDefault="00D9763A" w:rsidP="00BA0315">
      <w:pPr>
        <w:numPr>
          <w:ilvl w:val="0"/>
          <w:numId w:val="5"/>
        </w:numPr>
        <w:rPr>
          <w:bCs/>
        </w:rPr>
      </w:pPr>
      <w:r w:rsidRPr="002966A0">
        <w:t xml:space="preserve">zhotovitel nepřistoupí na změnu této smlouvy v důsledku uplatnění práva objednatele na vyčlenění některých </w:t>
      </w:r>
      <w:r w:rsidR="0045081E" w:rsidRPr="002966A0">
        <w:t>pr</w:t>
      </w:r>
      <w:r w:rsidR="0045081E">
        <w:t>a</w:t>
      </w:r>
      <w:r w:rsidR="0045081E" w:rsidRPr="002966A0">
        <w:t xml:space="preserve">cí </w:t>
      </w:r>
      <w:r w:rsidRPr="002966A0">
        <w:t>nebo dodávek z předmětu smlouvy.</w:t>
      </w:r>
    </w:p>
    <w:p w14:paraId="69236C3A" w14:textId="77777777" w:rsidR="00D9763A" w:rsidRDefault="00D9763A" w:rsidP="00905623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14:paraId="0EFBDF44" w14:textId="77777777" w:rsidR="00AF4B0B" w:rsidRDefault="00AF4B0B" w:rsidP="00F60160">
      <w:pPr>
        <w:pStyle w:val="Nadpis1"/>
      </w:pPr>
      <w:r>
        <w:t>Ostatní ujednání</w:t>
      </w:r>
    </w:p>
    <w:p w14:paraId="6FB0E048" w14:textId="77777777" w:rsidR="009977EC" w:rsidRDefault="009977EC" w:rsidP="009977EC">
      <w:pPr>
        <w:pStyle w:val="Zkladntextodsazen2-odrky"/>
        <w:tabs>
          <w:tab w:val="clear" w:pos="9070"/>
        </w:tabs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14:paraId="6F992D47" w14:textId="77777777" w:rsidR="009977EC" w:rsidRDefault="009977EC" w:rsidP="009977EC">
      <w:pPr>
        <w:pStyle w:val="Zkladntextodsazen2-odrky"/>
        <w:tabs>
          <w:tab w:val="clear" w:pos="9070"/>
        </w:tabs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</w:t>
      </w:r>
      <w:r w:rsidRPr="00FA1C48">
        <w:lastRenderedPageBreak/>
        <w:t xml:space="preserve">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14:paraId="626AF833" w14:textId="77777777" w:rsidR="009977EC" w:rsidRPr="00F62E13" w:rsidRDefault="009977EC" w:rsidP="009977EC">
      <w:pPr>
        <w:pStyle w:val="Zkladntextodsazen2-odrky"/>
        <w:tabs>
          <w:tab w:val="clear" w:pos="9070"/>
        </w:tabs>
      </w:pPr>
      <w:r w:rsidRPr="00F62E13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</w:t>
      </w:r>
      <w:r w:rsidR="00DF1B47">
        <w:t xml:space="preserve">váním osobních údajů ve smyslu </w:t>
      </w:r>
      <w:r w:rsidRPr="00F62E13">
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údajů,  a tedy město Uherský Brod má mimo jiné právo uchovávat a zveřejňovat osobní údaje v této smlouvě obsažené.</w:t>
      </w:r>
    </w:p>
    <w:p w14:paraId="3CC09CA9" w14:textId="77777777" w:rsidR="009977EC" w:rsidRDefault="009977EC" w:rsidP="009977EC">
      <w:pPr>
        <w:pStyle w:val="Zkladntextodsazen2-odrky"/>
        <w:tabs>
          <w:tab w:val="clear" w:pos="9070"/>
        </w:tabs>
      </w:pPr>
      <w:r>
        <w:t>Tato smlouva bude zveřejněna v registru smluv podle zákona č. 340/2015 Sb., o zvláštních podmínkách účinnosti některých smluv, uveřejňování těchto smluv a o registru smluv (zákon o registru smluv). Město Uherský Brod zašle tuto smlouvu správci registru smluv k uveřejnění bez zbytečného odkladu, nejpozději však do 30 dnů ode dne uzavření smlouvy. Smlouva je platná dnem jejího podpisu a účinná dnem jejího uveřejnění v registru smluv.</w:t>
      </w:r>
    </w:p>
    <w:p w14:paraId="4446DAF5" w14:textId="77777777" w:rsidR="009977EC" w:rsidRDefault="009977EC" w:rsidP="009977EC">
      <w:pPr>
        <w:pStyle w:val="Zkladntextodsazen2-odrky"/>
        <w:tabs>
          <w:tab w:val="clear" w:pos="9070"/>
        </w:tabs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>nezbytnou součinnost za účelem řádné a včasné úhrady DPH na účet správce daně Zhotovitele, zejména pak Zhotovitel poskytne Objednateli údaj o tom, ke kterému správci daně je Zhotovitel příslušný. </w:t>
      </w:r>
    </w:p>
    <w:p w14:paraId="6D4AC17E" w14:textId="77777777" w:rsidR="009977EC" w:rsidRPr="009977EC" w:rsidRDefault="009977EC" w:rsidP="009977EC">
      <w:pPr>
        <w:pStyle w:val="Zkladntextodsazen2-odrky"/>
        <w:numPr>
          <w:ilvl w:val="0"/>
          <w:numId w:val="0"/>
        </w:numPr>
        <w:tabs>
          <w:tab w:val="clear" w:pos="9070"/>
        </w:tabs>
        <w:ind w:left="717"/>
        <w:rPr>
          <w:color w:val="1F497D"/>
        </w:rPr>
      </w:pPr>
    </w:p>
    <w:p w14:paraId="67EDEC77" w14:textId="77777777" w:rsidR="009977EC" w:rsidRDefault="009977EC" w:rsidP="009977EC">
      <w:pPr>
        <w:pStyle w:val="Zkladntextodsazen2-odrky"/>
        <w:tabs>
          <w:tab w:val="clear" w:pos="9070"/>
        </w:tabs>
      </w:pPr>
      <w:r>
        <w:t>Přílohou a nedílnou součástí smlouvy jsou:</w:t>
      </w:r>
    </w:p>
    <w:p w14:paraId="2D958E70" w14:textId="77777777" w:rsidR="009977EC" w:rsidRDefault="009977EC" w:rsidP="009977EC">
      <w:pPr>
        <w:pStyle w:val="Zkladntextodsazen2"/>
      </w:pPr>
      <w:r>
        <w:t>-</w:t>
      </w:r>
      <w:r w:rsidR="00DF1B47">
        <w:tab/>
        <w:t>cenová nabídka dodavatele se specifikací dopravníku</w:t>
      </w:r>
    </w:p>
    <w:p w14:paraId="5D86262B" w14:textId="77777777" w:rsidR="009977EC" w:rsidRDefault="009977EC" w:rsidP="009977EC">
      <w:pPr>
        <w:pStyle w:val="Zkladntextodsazen2-odrky"/>
        <w:tabs>
          <w:tab w:val="clear" w:pos="9070"/>
        </w:tabs>
      </w:pPr>
      <w:r>
        <w:t>Přílohy, které jsou součástí smlouvy a jsou uloženy v sídle obou smluvních stran</w:t>
      </w:r>
    </w:p>
    <w:p w14:paraId="7E732465" w14:textId="77777777" w:rsidR="00453502" w:rsidRDefault="009977EC" w:rsidP="009977EC">
      <w:pPr>
        <w:pStyle w:val="Zkladntextodsazen2-odrky"/>
        <w:numPr>
          <w:ilvl w:val="0"/>
          <w:numId w:val="0"/>
        </w:numPr>
        <w:ind w:left="717"/>
      </w:pPr>
      <w:r>
        <w:t>Smlouva je vyhotovena v 4 rovnocenných stejnopisech, z nichž zhotovitel obdrží 2 výtisky a objednatel 2 výtisky</w:t>
      </w:r>
    </w:p>
    <w:p w14:paraId="224842A9" w14:textId="77777777" w:rsidR="0045081E" w:rsidRDefault="0045081E" w:rsidP="00B57FE8">
      <w:pPr>
        <w:pStyle w:val="Zkladntextodsazen2-odrky"/>
        <w:numPr>
          <w:ilvl w:val="0"/>
          <w:numId w:val="0"/>
        </w:numPr>
        <w:ind w:left="717"/>
      </w:pPr>
    </w:p>
    <w:p w14:paraId="49320C8F" w14:textId="77777777" w:rsidR="0045081E" w:rsidRDefault="0045081E" w:rsidP="00B57FE8">
      <w:pPr>
        <w:pStyle w:val="Zkladntextodsazen2-odrky"/>
        <w:numPr>
          <w:ilvl w:val="0"/>
          <w:numId w:val="0"/>
        </w:numPr>
        <w:ind w:left="717"/>
      </w:pPr>
    </w:p>
    <w:p w14:paraId="2018A883" w14:textId="77777777" w:rsidR="00453502" w:rsidRDefault="00453502" w:rsidP="00B57FE8">
      <w:pPr>
        <w:pStyle w:val="Zkladntextodsazen2-odrky"/>
        <w:numPr>
          <w:ilvl w:val="0"/>
          <w:numId w:val="0"/>
        </w:numPr>
        <w:ind w:left="717"/>
      </w:pPr>
    </w:p>
    <w:p w14:paraId="6D0565E8" w14:textId="77777777" w:rsidR="00BE1CE9" w:rsidRDefault="00BE1CE9" w:rsidP="00BA0315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7DE3FB51" w14:textId="77777777">
        <w:trPr>
          <w:trHeight w:val="168"/>
        </w:trPr>
        <w:tc>
          <w:tcPr>
            <w:tcW w:w="9211" w:type="dxa"/>
          </w:tcPr>
          <w:p w14:paraId="03235797" w14:textId="77777777" w:rsidR="00AF4B0B" w:rsidRDefault="00AF4B0B" w:rsidP="00BA0315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1AEA7D33" w14:textId="77777777">
        <w:tc>
          <w:tcPr>
            <w:tcW w:w="9211" w:type="dxa"/>
          </w:tcPr>
          <w:p w14:paraId="2E2D4CDD" w14:textId="77777777" w:rsidR="00AF4B0B" w:rsidRDefault="00AF4B0B" w:rsidP="00BA0315">
            <w:r>
              <w:t>Schváleno o</w:t>
            </w:r>
            <w:r w:rsidR="004B44AF">
              <w:t xml:space="preserve">rgánem obce:   </w:t>
            </w:r>
            <w:r>
              <w:t>Rada města Uherský Brod</w:t>
            </w:r>
          </w:p>
        </w:tc>
      </w:tr>
      <w:tr w:rsidR="00AF4B0B" w14:paraId="45A3422E" w14:textId="77777777">
        <w:trPr>
          <w:trHeight w:val="455"/>
        </w:trPr>
        <w:tc>
          <w:tcPr>
            <w:tcW w:w="9211" w:type="dxa"/>
          </w:tcPr>
          <w:p w14:paraId="30D1C8DF" w14:textId="54CBF035" w:rsidR="00AF4B0B" w:rsidRDefault="004B44AF" w:rsidP="004B44AF">
            <w:r>
              <w:t xml:space="preserve">                                             </w:t>
            </w:r>
            <w:r w:rsidR="009D370F">
              <w:t>69</w:t>
            </w:r>
            <w:r w:rsidR="00043E63">
              <w:t>. schůze konaná dne</w:t>
            </w:r>
            <w:r w:rsidR="007F4042">
              <w:t xml:space="preserve"> xx.xx.2026</w:t>
            </w:r>
          </w:p>
          <w:p w14:paraId="7B13E774" w14:textId="7EB3C400" w:rsidR="00AF4B0B" w:rsidRDefault="00AF4B0B" w:rsidP="004B44AF">
            <w:r>
              <w:t xml:space="preserve">                                     </w:t>
            </w:r>
            <w:r w:rsidR="00C80C61">
              <w:t xml:space="preserve">       </w:t>
            </w:r>
            <w:r w:rsidR="004B44AF">
              <w:t xml:space="preserve"> </w:t>
            </w:r>
            <w:r w:rsidR="00C80C61">
              <w:t xml:space="preserve">č. usnesení  </w:t>
            </w:r>
            <w:r w:rsidR="007F4042">
              <w:t>xxx/Rxxx/26</w:t>
            </w:r>
          </w:p>
        </w:tc>
      </w:tr>
    </w:tbl>
    <w:p w14:paraId="232EAE10" w14:textId="77777777" w:rsidR="00AF4B0B" w:rsidRDefault="00AF4B0B" w:rsidP="00BA0315">
      <w:pPr>
        <w:rPr>
          <w:highlight w:val="yellow"/>
        </w:rPr>
      </w:pPr>
    </w:p>
    <w:p w14:paraId="50D85D00" w14:textId="77777777" w:rsidR="00453502" w:rsidRDefault="00453502" w:rsidP="00BA0315">
      <w:pPr>
        <w:pStyle w:val="podpisysmlouva"/>
      </w:pPr>
    </w:p>
    <w:p w14:paraId="1774A3E4" w14:textId="77777777" w:rsidR="00453502" w:rsidRDefault="00453502" w:rsidP="00BA0315">
      <w:pPr>
        <w:pStyle w:val="podpisysmlouva"/>
      </w:pPr>
    </w:p>
    <w:p w14:paraId="70C021F7" w14:textId="77777777" w:rsidR="00453502" w:rsidRDefault="00453502" w:rsidP="00BA0315">
      <w:pPr>
        <w:pStyle w:val="podpisysmlouva"/>
      </w:pPr>
    </w:p>
    <w:p w14:paraId="15E3ED28" w14:textId="77777777" w:rsidR="00453502" w:rsidRDefault="00453502" w:rsidP="00BA0315">
      <w:pPr>
        <w:pStyle w:val="podpisysmlouva"/>
      </w:pPr>
    </w:p>
    <w:p w14:paraId="640DC4B6" w14:textId="1E80219C" w:rsidR="00AF4B0B" w:rsidRDefault="00AF4B0B" w:rsidP="00BA0315">
      <w:pPr>
        <w:pStyle w:val="podpisysmlouva"/>
      </w:pPr>
      <w:r>
        <w:tab/>
      </w:r>
      <w:r w:rsidR="001908EE">
        <w:t>Brno, dne:</w:t>
      </w:r>
      <w:r>
        <w:tab/>
        <w:t xml:space="preserve">Uherský Brod, dne </w:t>
      </w:r>
    </w:p>
    <w:p w14:paraId="7F406842" w14:textId="77777777" w:rsidR="00AF4B0B" w:rsidRDefault="00AF4B0B" w:rsidP="00BA0315">
      <w:pPr>
        <w:pStyle w:val="podpisysmlouva"/>
      </w:pPr>
    </w:p>
    <w:p w14:paraId="64ECACA0" w14:textId="77777777" w:rsidR="00AF4B0B" w:rsidRDefault="00AF4B0B" w:rsidP="00BA0315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66A771AE" w14:textId="77777777" w:rsidR="00AF4B0B" w:rsidRDefault="00AF4B0B" w:rsidP="00BA0315">
      <w:pPr>
        <w:pStyle w:val="podpisysmlouva"/>
      </w:pPr>
    </w:p>
    <w:p w14:paraId="40C10E35" w14:textId="77777777" w:rsidR="00453502" w:rsidRDefault="00453502" w:rsidP="00BA0315">
      <w:pPr>
        <w:pStyle w:val="podpisysmlouva"/>
      </w:pPr>
    </w:p>
    <w:p w14:paraId="56A4BEAB" w14:textId="77777777" w:rsidR="00453502" w:rsidRDefault="00453502" w:rsidP="00BA0315">
      <w:pPr>
        <w:pStyle w:val="podpisysmlouva"/>
      </w:pPr>
    </w:p>
    <w:p w14:paraId="3FAB1CA1" w14:textId="77777777" w:rsidR="00B31BEE" w:rsidRDefault="00B31BEE" w:rsidP="00BA0315">
      <w:pPr>
        <w:pStyle w:val="podpisysmlouva"/>
      </w:pPr>
    </w:p>
    <w:p w14:paraId="22761B2A" w14:textId="77777777" w:rsidR="00B31BEE" w:rsidRDefault="00B31BEE" w:rsidP="00BA0315">
      <w:pPr>
        <w:pStyle w:val="podpisysmlouva"/>
      </w:pPr>
    </w:p>
    <w:p w14:paraId="09338C67" w14:textId="77777777" w:rsidR="00453502" w:rsidRDefault="00453502" w:rsidP="00BA0315">
      <w:pPr>
        <w:pStyle w:val="podpisysmlouva"/>
      </w:pPr>
    </w:p>
    <w:p w14:paraId="199DFC93" w14:textId="1928E03C" w:rsidR="00AF4B0B" w:rsidRDefault="00AF4B0B" w:rsidP="00BA0315">
      <w:pPr>
        <w:pStyle w:val="podpisysmlouva"/>
      </w:pPr>
      <w:r>
        <w:tab/>
      </w:r>
      <w:r w:rsidR="00B31BEE">
        <w:fldChar w:fldCharType="begin">
          <w:ffData>
            <w:name w:val="Text30"/>
            <w:enabled/>
            <w:calcOnExit w:val="0"/>
            <w:textInput/>
          </w:ffData>
        </w:fldChar>
      </w:r>
      <w:r w:rsidR="00B31BEE">
        <w:instrText xml:space="preserve"> FORMTEXT </w:instrText>
      </w:r>
      <w:r w:rsidR="00B31BEE">
        <w:fldChar w:fldCharType="separate"/>
      </w:r>
      <w:bookmarkStart w:id="7" w:name="_GoBack"/>
      <w:bookmarkEnd w:id="7"/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fldChar w:fldCharType="end"/>
      </w:r>
      <w:r>
        <w:tab/>
      </w:r>
      <w:r w:rsidR="00574436">
        <w:t xml:space="preserve">Ing. </w:t>
      </w:r>
      <w:r w:rsidR="007F4042">
        <w:t>Miroslav Polášek</w:t>
      </w:r>
    </w:p>
    <w:p w14:paraId="5CEF4CDF" w14:textId="2D88D662" w:rsidR="00B31BEE" w:rsidRDefault="00AF4B0B" w:rsidP="00BA0315">
      <w:pPr>
        <w:pStyle w:val="podpisysmlouva"/>
      </w:pPr>
      <w:r>
        <w:tab/>
      </w:r>
      <w:r w:rsidR="00B31BEE">
        <w:fldChar w:fldCharType="begin">
          <w:ffData>
            <w:name w:val="Text30"/>
            <w:enabled/>
            <w:calcOnExit w:val="0"/>
            <w:textInput/>
          </w:ffData>
        </w:fldChar>
      </w:r>
      <w:r w:rsidR="00B31BEE">
        <w:instrText xml:space="preserve"> FORMTEXT </w:instrText>
      </w:r>
      <w:r w:rsidR="00B31BEE">
        <w:fldChar w:fldCharType="separate"/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rPr>
          <w:noProof/>
        </w:rPr>
        <w:t> </w:t>
      </w:r>
      <w:r w:rsidR="00B31BEE">
        <w:fldChar w:fldCharType="end"/>
      </w:r>
      <w:r>
        <w:tab/>
      </w:r>
      <w:r w:rsidR="00DF1B47">
        <w:t>místo</w:t>
      </w:r>
      <w:r>
        <w:t>starosta</w:t>
      </w:r>
    </w:p>
    <w:p w14:paraId="50FF0E44" w14:textId="77777777" w:rsidR="00B31BEE" w:rsidRPr="00B31BEE" w:rsidRDefault="00B31BEE" w:rsidP="00B31BEE"/>
    <w:p w14:paraId="38126975" w14:textId="77777777" w:rsidR="00B31BEE" w:rsidRPr="00B31BEE" w:rsidRDefault="00B31BEE" w:rsidP="00B31BEE"/>
    <w:p w14:paraId="6D780354" w14:textId="77777777" w:rsidR="00B31BEE" w:rsidRPr="00B31BEE" w:rsidRDefault="00B31BEE" w:rsidP="00B31BEE"/>
    <w:p w14:paraId="75952CFD" w14:textId="30249119" w:rsidR="00B31BEE" w:rsidRDefault="00B31BEE" w:rsidP="00B31BEE"/>
    <w:p w14:paraId="05DF2EFF" w14:textId="5E1AA7FA" w:rsidR="008108D7" w:rsidRPr="00B31BEE" w:rsidRDefault="00B31BEE" w:rsidP="00B31BEE">
      <w:pPr>
        <w:tabs>
          <w:tab w:val="clear" w:pos="9070"/>
          <w:tab w:val="left" w:pos="2465"/>
        </w:tabs>
      </w:pPr>
      <w:r>
        <w:tab/>
      </w:r>
    </w:p>
    <w:sectPr w:rsidR="008108D7" w:rsidRPr="00B31BEE" w:rsidSect="00F601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60" w:right="1134" w:bottom="1418" w:left="1134" w:header="624" w:footer="4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313F5" w14:textId="77777777" w:rsidR="001900E2" w:rsidRDefault="001900E2" w:rsidP="00BA0315">
      <w:r>
        <w:separator/>
      </w:r>
    </w:p>
    <w:p w14:paraId="420172BF" w14:textId="77777777" w:rsidR="001900E2" w:rsidRDefault="001900E2" w:rsidP="00BA0315"/>
    <w:p w14:paraId="4C9BF3EF" w14:textId="77777777" w:rsidR="001900E2" w:rsidRDefault="001900E2" w:rsidP="00BA0315"/>
    <w:p w14:paraId="15E9FCE8" w14:textId="77777777" w:rsidR="001900E2" w:rsidRDefault="001900E2" w:rsidP="00BA0315"/>
    <w:p w14:paraId="4C980508" w14:textId="77777777" w:rsidR="001900E2" w:rsidRDefault="001900E2" w:rsidP="00BA0315"/>
    <w:p w14:paraId="7F05D8F2" w14:textId="77777777" w:rsidR="001900E2" w:rsidRDefault="001900E2" w:rsidP="00BA0315"/>
    <w:p w14:paraId="1E60C256" w14:textId="77777777" w:rsidR="001900E2" w:rsidRDefault="001900E2" w:rsidP="00BA0315"/>
    <w:p w14:paraId="010C31FE" w14:textId="77777777" w:rsidR="001900E2" w:rsidRDefault="001900E2" w:rsidP="00BA0315"/>
    <w:p w14:paraId="4BE67B18" w14:textId="77777777" w:rsidR="001900E2" w:rsidRDefault="001900E2" w:rsidP="00BA0315"/>
    <w:p w14:paraId="640D2CCC" w14:textId="77777777" w:rsidR="001900E2" w:rsidRDefault="001900E2" w:rsidP="00BA0315"/>
    <w:p w14:paraId="687C74AF" w14:textId="77777777" w:rsidR="001900E2" w:rsidRDefault="001900E2" w:rsidP="00BA0315"/>
    <w:p w14:paraId="099550F8" w14:textId="77777777" w:rsidR="001900E2" w:rsidRDefault="001900E2" w:rsidP="00BA0315"/>
    <w:p w14:paraId="404FE314" w14:textId="77777777" w:rsidR="001900E2" w:rsidRDefault="001900E2" w:rsidP="00BA0315"/>
    <w:p w14:paraId="53C75DD1" w14:textId="77777777" w:rsidR="001900E2" w:rsidRDefault="001900E2" w:rsidP="00BA0315"/>
    <w:p w14:paraId="2266F5D1" w14:textId="77777777" w:rsidR="001900E2" w:rsidRDefault="001900E2" w:rsidP="00BA0315"/>
    <w:p w14:paraId="62F11310" w14:textId="77777777" w:rsidR="001900E2" w:rsidRDefault="001900E2" w:rsidP="00BA0315"/>
    <w:p w14:paraId="5575393C" w14:textId="77777777" w:rsidR="001900E2" w:rsidRDefault="001900E2" w:rsidP="00BA0315"/>
    <w:p w14:paraId="0D218645" w14:textId="77777777" w:rsidR="001900E2" w:rsidRDefault="001900E2" w:rsidP="00BA0315"/>
    <w:p w14:paraId="5A28C5E1" w14:textId="77777777" w:rsidR="001900E2" w:rsidRDefault="001900E2"/>
    <w:p w14:paraId="693C2725" w14:textId="77777777" w:rsidR="001900E2" w:rsidRDefault="001900E2" w:rsidP="00BC43CF"/>
    <w:p w14:paraId="43B6B18C" w14:textId="77777777" w:rsidR="001900E2" w:rsidRDefault="001900E2"/>
    <w:p w14:paraId="52C63268" w14:textId="77777777" w:rsidR="001900E2" w:rsidRDefault="001900E2" w:rsidP="009C57B5"/>
    <w:p w14:paraId="1888A4DD" w14:textId="77777777" w:rsidR="001900E2" w:rsidRDefault="001900E2"/>
    <w:p w14:paraId="4D296709" w14:textId="77777777" w:rsidR="001900E2" w:rsidRDefault="001900E2" w:rsidP="00631FFA"/>
    <w:p w14:paraId="48629950" w14:textId="77777777" w:rsidR="001900E2" w:rsidRDefault="001900E2" w:rsidP="00A068C1"/>
    <w:p w14:paraId="09A07220" w14:textId="77777777" w:rsidR="001900E2" w:rsidRDefault="001900E2"/>
    <w:p w14:paraId="6B46E3DA" w14:textId="77777777" w:rsidR="001900E2" w:rsidRDefault="001900E2" w:rsidP="002C013A"/>
    <w:p w14:paraId="19A0252C" w14:textId="77777777" w:rsidR="001900E2" w:rsidRDefault="001900E2"/>
    <w:p w14:paraId="2FBECFF1" w14:textId="77777777" w:rsidR="001900E2" w:rsidRDefault="001900E2"/>
  </w:endnote>
  <w:endnote w:type="continuationSeparator" w:id="0">
    <w:p w14:paraId="0D472F19" w14:textId="77777777" w:rsidR="001900E2" w:rsidRDefault="001900E2" w:rsidP="00BA0315">
      <w:r>
        <w:continuationSeparator/>
      </w:r>
    </w:p>
    <w:p w14:paraId="7EE68E9F" w14:textId="77777777" w:rsidR="001900E2" w:rsidRDefault="001900E2" w:rsidP="00BA0315"/>
    <w:p w14:paraId="6DFA60F8" w14:textId="77777777" w:rsidR="001900E2" w:rsidRDefault="001900E2" w:rsidP="00BA0315"/>
    <w:p w14:paraId="396709FF" w14:textId="77777777" w:rsidR="001900E2" w:rsidRDefault="001900E2" w:rsidP="00BA0315"/>
    <w:p w14:paraId="40F757E0" w14:textId="77777777" w:rsidR="001900E2" w:rsidRDefault="001900E2" w:rsidP="00BA0315"/>
    <w:p w14:paraId="6BF2F6DA" w14:textId="77777777" w:rsidR="001900E2" w:rsidRDefault="001900E2" w:rsidP="00BA0315"/>
    <w:p w14:paraId="62F4F82A" w14:textId="77777777" w:rsidR="001900E2" w:rsidRDefault="001900E2" w:rsidP="00BA0315"/>
    <w:p w14:paraId="6AE13D8B" w14:textId="77777777" w:rsidR="001900E2" w:rsidRDefault="001900E2" w:rsidP="00BA0315"/>
    <w:p w14:paraId="5E02F8FA" w14:textId="77777777" w:rsidR="001900E2" w:rsidRDefault="001900E2" w:rsidP="00BA0315"/>
    <w:p w14:paraId="331675D9" w14:textId="77777777" w:rsidR="001900E2" w:rsidRDefault="001900E2" w:rsidP="00BA0315"/>
    <w:p w14:paraId="7FB3D64D" w14:textId="77777777" w:rsidR="001900E2" w:rsidRDefault="001900E2" w:rsidP="00BA0315"/>
    <w:p w14:paraId="31314B53" w14:textId="77777777" w:rsidR="001900E2" w:rsidRDefault="001900E2" w:rsidP="00BA0315"/>
    <w:p w14:paraId="4B2372AA" w14:textId="77777777" w:rsidR="001900E2" w:rsidRDefault="001900E2" w:rsidP="00BA0315"/>
    <w:p w14:paraId="29F2B07C" w14:textId="77777777" w:rsidR="001900E2" w:rsidRDefault="001900E2" w:rsidP="00BA0315"/>
    <w:p w14:paraId="5E695EE2" w14:textId="77777777" w:rsidR="001900E2" w:rsidRDefault="001900E2" w:rsidP="00BA0315"/>
    <w:p w14:paraId="0B69FC24" w14:textId="77777777" w:rsidR="001900E2" w:rsidRDefault="001900E2" w:rsidP="00BA0315"/>
    <w:p w14:paraId="7BFAA41A" w14:textId="77777777" w:rsidR="001900E2" w:rsidRDefault="001900E2" w:rsidP="00BA0315"/>
    <w:p w14:paraId="59766E08" w14:textId="77777777" w:rsidR="001900E2" w:rsidRDefault="001900E2" w:rsidP="00BA0315"/>
    <w:p w14:paraId="2F681B06" w14:textId="77777777" w:rsidR="001900E2" w:rsidRDefault="001900E2"/>
    <w:p w14:paraId="47E18128" w14:textId="77777777" w:rsidR="001900E2" w:rsidRDefault="001900E2" w:rsidP="00BC43CF"/>
    <w:p w14:paraId="3124BC6A" w14:textId="77777777" w:rsidR="001900E2" w:rsidRDefault="001900E2"/>
    <w:p w14:paraId="695D0306" w14:textId="77777777" w:rsidR="001900E2" w:rsidRDefault="001900E2" w:rsidP="009C57B5"/>
    <w:p w14:paraId="3049F930" w14:textId="77777777" w:rsidR="001900E2" w:rsidRDefault="001900E2"/>
    <w:p w14:paraId="20E97185" w14:textId="77777777" w:rsidR="001900E2" w:rsidRDefault="001900E2" w:rsidP="00631FFA"/>
    <w:p w14:paraId="36B4AEF1" w14:textId="77777777" w:rsidR="001900E2" w:rsidRDefault="001900E2" w:rsidP="00A068C1"/>
    <w:p w14:paraId="4CA83329" w14:textId="77777777" w:rsidR="001900E2" w:rsidRDefault="001900E2"/>
    <w:p w14:paraId="6BBF7D0A" w14:textId="77777777" w:rsidR="001900E2" w:rsidRDefault="001900E2" w:rsidP="002C013A"/>
    <w:p w14:paraId="2C2CDDF9" w14:textId="77777777" w:rsidR="001900E2" w:rsidRDefault="001900E2"/>
    <w:p w14:paraId="504C5E51" w14:textId="77777777" w:rsidR="001900E2" w:rsidRDefault="001900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40BC8" w14:textId="77777777" w:rsidR="001900E2" w:rsidRDefault="001900E2" w:rsidP="00BA0315">
    <w:pPr>
      <w:pStyle w:val="Zpat"/>
    </w:pPr>
  </w:p>
  <w:p w14:paraId="2DF4F576" w14:textId="77777777" w:rsidR="001900E2" w:rsidRDefault="001900E2" w:rsidP="00BA0315"/>
  <w:p w14:paraId="297988CF" w14:textId="77777777" w:rsidR="001900E2" w:rsidRDefault="001900E2" w:rsidP="00BA0315"/>
  <w:p w14:paraId="368237FB" w14:textId="77777777" w:rsidR="001900E2" w:rsidRDefault="001900E2" w:rsidP="00BA0315"/>
  <w:p w14:paraId="3CAA564D" w14:textId="77777777" w:rsidR="001900E2" w:rsidRDefault="001900E2" w:rsidP="00BA0315"/>
  <w:p w14:paraId="6DBD91B3" w14:textId="77777777" w:rsidR="001900E2" w:rsidRDefault="001900E2" w:rsidP="00BA0315"/>
  <w:p w14:paraId="1C8B760B" w14:textId="77777777" w:rsidR="001900E2" w:rsidRDefault="001900E2" w:rsidP="00BA0315"/>
  <w:p w14:paraId="2D3C3AC5" w14:textId="77777777" w:rsidR="001900E2" w:rsidRDefault="001900E2" w:rsidP="00BA0315"/>
  <w:p w14:paraId="7AA768EF" w14:textId="77777777" w:rsidR="001900E2" w:rsidRDefault="001900E2" w:rsidP="00BA0315"/>
  <w:p w14:paraId="0371A312" w14:textId="77777777" w:rsidR="001900E2" w:rsidRDefault="001900E2" w:rsidP="00BA0315"/>
  <w:p w14:paraId="3989A1F6" w14:textId="77777777" w:rsidR="001900E2" w:rsidRDefault="001900E2" w:rsidP="00BA0315"/>
  <w:p w14:paraId="70172B96" w14:textId="77777777" w:rsidR="001900E2" w:rsidRDefault="001900E2" w:rsidP="00BA0315"/>
  <w:p w14:paraId="43F015CC" w14:textId="77777777" w:rsidR="001900E2" w:rsidRDefault="001900E2" w:rsidP="00BA0315"/>
  <w:p w14:paraId="6C811A22" w14:textId="77777777" w:rsidR="001900E2" w:rsidRDefault="001900E2" w:rsidP="00BA0315"/>
  <w:p w14:paraId="2FD48130" w14:textId="77777777" w:rsidR="001900E2" w:rsidRDefault="001900E2" w:rsidP="00BA0315"/>
  <w:p w14:paraId="066CEB94" w14:textId="77777777" w:rsidR="001900E2" w:rsidRDefault="001900E2" w:rsidP="00BA0315"/>
  <w:p w14:paraId="1B9637C7" w14:textId="77777777" w:rsidR="001900E2" w:rsidRDefault="001900E2" w:rsidP="00BC43CF"/>
  <w:p w14:paraId="6CE68ACF" w14:textId="77777777" w:rsidR="001900E2" w:rsidRDefault="001900E2" w:rsidP="00BC43CF"/>
  <w:p w14:paraId="636805E8" w14:textId="77777777" w:rsidR="001900E2" w:rsidRDefault="001900E2" w:rsidP="009C57B5"/>
  <w:p w14:paraId="28B785E6" w14:textId="77777777" w:rsidR="001900E2" w:rsidRDefault="001900E2" w:rsidP="009C57B5"/>
  <w:p w14:paraId="2398A29F" w14:textId="77777777" w:rsidR="001900E2" w:rsidRDefault="001900E2" w:rsidP="00631FFA"/>
  <w:p w14:paraId="31A36DFA" w14:textId="77777777" w:rsidR="001900E2" w:rsidRDefault="001900E2" w:rsidP="00A068C1"/>
  <w:p w14:paraId="65BEDCD8" w14:textId="77777777" w:rsidR="001900E2" w:rsidRDefault="001900E2" w:rsidP="00A068C1"/>
  <w:p w14:paraId="662B402E" w14:textId="77777777" w:rsidR="001900E2" w:rsidRDefault="001900E2" w:rsidP="002C013A"/>
  <w:p w14:paraId="244A0C44" w14:textId="77777777" w:rsidR="001900E2" w:rsidRDefault="001900E2" w:rsidP="002C013A"/>
  <w:p w14:paraId="47C5413A" w14:textId="77777777" w:rsidR="001900E2" w:rsidRDefault="001900E2" w:rsidP="001161F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1CF6A" w14:textId="65D8C31F" w:rsidR="001900E2" w:rsidRPr="00D516B2" w:rsidRDefault="001900E2" w:rsidP="00BA0315">
    <w:pPr>
      <w:pStyle w:val="Zpat"/>
      <w:rPr>
        <w:rFonts w:cs="Arial"/>
        <w:color w:val="404040"/>
        <w:sz w:val="16"/>
        <w:szCs w:val="16"/>
      </w:rPr>
    </w:pPr>
    <w:r>
      <w:rPr>
        <w:color w:val="404040"/>
        <w:sz w:val="16"/>
        <w:szCs w:val="16"/>
      </w:rPr>
      <w:t>NÁVRH KUPNÍ SMLOUVY</w:t>
    </w:r>
  </w:p>
  <w:p w14:paraId="5EBEDD4A" w14:textId="5EC0FF08" w:rsidR="001900E2" w:rsidRPr="00942772" w:rsidRDefault="001900E2" w:rsidP="00942772">
    <w:pPr>
      <w:pStyle w:val="Zpat"/>
      <w:tabs>
        <w:tab w:val="clear" w:pos="9072"/>
        <w:tab w:val="right" w:pos="9639"/>
      </w:tabs>
      <w:rPr>
        <w:color w:val="7F7F7F"/>
        <w:sz w:val="16"/>
        <w:szCs w:val="16"/>
      </w:rPr>
    </w:pPr>
    <w:r>
      <w:rPr>
        <w:bCs/>
        <w:color w:val="404040"/>
        <w:sz w:val="16"/>
        <w:szCs w:val="16"/>
      </w:rPr>
      <w:t>Pásový</w:t>
    </w:r>
    <w:r w:rsidRPr="00DF1B47">
      <w:rPr>
        <w:bCs/>
        <w:color w:val="404040"/>
        <w:sz w:val="16"/>
        <w:szCs w:val="16"/>
      </w:rPr>
      <w:t xml:space="preserve"> dopravník ČOV Uherský Brod</w:t>
    </w:r>
    <w:r w:rsidRPr="00D516B2">
      <w:rPr>
        <w:bCs/>
        <w:color w:val="404040"/>
        <w:sz w:val="16"/>
        <w:szCs w:val="16"/>
      </w:rPr>
      <w:tab/>
    </w:r>
    <w:r w:rsidRPr="00D516B2">
      <w:rPr>
        <w:bCs/>
        <w:color w:val="404040"/>
        <w:sz w:val="16"/>
        <w:szCs w:val="16"/>
      </w:rPr>
      <w:tab/>
      <w:t>S</w:t>
    </w:r>
    <w:r w:rsidRPr="00D516B2">
      <w:rPr>
        <w:color w:val="404040"/>
        <w:sz w:val="16"/>
        <w:szCs w:val="16"/>
      </w:rPr>
      <w:t xml:space="preserve">trana </w:t>
    </w:r>
    <w:r w:rsidRPr="00D516B2">
      <w:rPr>
        <w:color w:val="404040"/>
        <w:sz w:val="16"/>
        <w:szCs w:val="16"/>
      </w:rPr>
      <w:fldChar w:fldCharType="begin"/>
    </w:r>
    <w:r w:rsidRPr="00D516B2">
      <w:rPr>
        <w:color w:val="404040"/>
        <w:sz w:val="16"/>
        <w:szCs w:val="16"/>
      </w:rPr>
      <w:instrText xml:space="preserve"> PAGE </w:instrText>
    </w:r>
    <w:r w:rsidRPr="00D516B2">
      <w:rPr>
        <w:color w:val="404040"/>
        <w:sz w:val="16"/>
        <w:szCs w:val="16"/>
      </w:rPr>
      <w:fldChar w:fldCharType="separate"/>
    </w:r>
    <w:r w:rsidR="00695793">
      <w:rPr>
        <w:noProof/>
        <w:color w:val="404040"/>
        <w:sz w:val="16"/>
        <w:szCs w:val="16"/>
      </w:rPr>
      <w:t>10</w:t>
    </w:r>
    <w:r w:rsidRPr="00D516B2">
      <w:rPr>
        <w:color w:val="404040"/>
        <w:sz w:val="16"/>
        <w:szCs w:val="16"/>
      </w:rPr>
      <w:fldChar w:fldCharType="end"/>
    </w:r>
    <w:r w:rsidRPr="00D516B2">
      <w:rPr>
        <w:color w:val="404040"/>
        <w:sz w:val="16"/>
        <w:szCs w:val="16"/>
      </w:rPr>
      <w:t xml:space="preserve"> (celkem </w:t>
    </w:r>
    <w:r w:rsidRPr="00D516B2">
      <w:rPr>
        <w:color w:val="404040"/>
        <w:sz w:val="16"/>
        <w:szCs w:val="16"/>
      </w:rPr>
      <w:fldChar w:fldCharType="begin"/>
    </w:r>
    <w:r w:rsidRPr="00D516B2">
      <w:rPr>
        <w:color w:val="404040"/>
        <w:sz w:val="16"/>
        <w:szCs w:val="16"/>
      </w:rPr>
      <w:instrText xml:space="preserve"> NUMPAGES </w:instrText>
    </w:r>
    <w:r w:rsidRPr="00D516B2">
      <w:rPr>
        <w:color w:val="404040"/>
        <w:sz w:val="16"/>
        <w:szCs w:val="16"/>
      </w:rPr>
      <w:fldChar w:fldCharType="separate"/>
    </w:r>
    <w:r w:rsidR="00695793">
      <w:rPr>
        <w:noProof/>
        <w:color w:val="404040"/>
        <w:sz w:val="16"/>
        <w:szCs w:val="16"/>
      </w:rPr>
      <w:t>10</w:t>
    </w:r>
    <w:r w:rsidRPr="00D516B2">
      <w:rPr>
        <w:color w:val="404040"/>
        <w:sz w:val="16"/>
        <w:szCs w:val="16"/>
      </w:rPr>
      <w:fldChar w:fldCharType="end"/>
    </w:r>
    <w:r w:rsidRPr="00D516B2">
      <w:rPr>
        <w:color w:val="404040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4D2C9" w14:textId="77777777" w:rsidR="001900E2" w:rsidRDefault="001900E2" w:rsidP="00BA0315">
    <w:pPr>
      <w:pStyle w:val="Zpat"/>
    </w:pPr>
    <w:r>
      <w:t xml:space="preserve">   </w:t>
    </w:r>
    <w:r>
      <w:tab/>
    </w:r>
    <w:r>
      <w:tab/>
    </w:r>
  </w:p>
  <w:p w14:paraId="4F375C2F" w14:textId="77777777" w:rsidR="001900E2" w:rsidRDefault="001900E2" w:rsidP="00BA0315">
    <w:pPr>
      <w:pStyle w:val="Zpat"/>
    </w:pPr>
  </w:p>
  <w:p w14:paraId="19D857F6" w14:textId="77777777" w:rsidR="001900E2" w:rsidRDefault="001900E2" w:rsidP="00BA0315">
    <w:pPr>
      <w:pStyle w:val="Zpat"/>
    </w:pPr>
  </w:p>
  <w:p w14:paraId="1BB32687" w14:textId="77777777" w:rsidR="001900E2" w:rsidRDefault="001900E2" w:rsidP="00BA03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767CA" w14:textId="77777777" w:rsidR="001900E2" w:rsidRDefault="001900E2" w:rsidP="00BA0315">
      <w:r>
        <w:separator/>
      </w:r>
    </w:p>
    <w:p w14:paraId="15857638" w14:textId="77777777" w:rsidR="001900E2" w:rsidRDefault="001900E2" w:rsidP="00BA0315"/>
    <w:p w14:paraId="3C1500E9" w14:textId="77777777" w:rsidR="001900E2" w:rsidRDefault="001900E2" w:rsidP="00BA0315"/>
    <w:p w14:paraId="0CD0B7D3" w14:textId="77777777" w:rsidR="001900E2" w:rsidRDefault="001900E2" w:rsidP="00BA0315"/>
    <w:p w14:paraId="3E28D093" w14:textId="77777777" w:rsidR="001900E2" w:rsidRDefault="001900E2" w:rsidP="00BA0315"/>
    <w:p w14:paraId="3ED676B6" w14:textId="77777777" w:rsidR="001900E2" w:rsidRDefault="001900E2" w:rsidP="00BA0315"/>
    <w:p w14:paraId="4494FFC1" w14:textId="77777777" w:rsidR="001900E2" w:rsidRDefault="001900E2" w:rsidP="00BA0315"/>
    <w:p w14:paraId="23246E93" w14:textId="77777777" w:rsidR="001900E2" w:rsidRDefault="001900E2" w:rsidP="00BA0315"/>
    <w:p w14:paraId="47B2C09D" w14:textId="77777777" w:rsidR="001900E2" w:rsidRDefault="001900E2" w:rsidP="00BA0315"/>
    <w:p w14:paraId="2F941E41" w14:textId="77777777" w:rsidR="001900E2" w:rsidRDefault="001900E2" w:rsidP="00BA0315"/>
    <w:p w14:paraId="60596792" w14:textId="77777777" w:rsidR="001900E2" w:rsidRDefault="001900E2" w:rsidP="00BA0315"/>
    <w:p w14:paraId="60E74293" w14:textId="77777777" w:rsidR="001900E2" w:rsidRDefault="001900E2" w:rsidP="00BA0315"/>
    <w:p w14:paraId="22F1E8E1" w14:textId="77777777" w:rsidR="001900E2" w:rsidRDefault="001900E2" w:rsidP="00BA0315"/>
    <w:p w14:paraId="357FD3A9" w14:textId="77777777" w:rsidR="001900E2" w:rsidRDefault="001900E2" w:rsidP="00BA0315"/>
    <w:p w14:paraId="03E7BEA8" w14:textId="77777777" w:rsidR="001900E2" w:rsidRDefault="001900E2" w:rsidP="00BA0315"/>
    <w:p w14:paraId="6C89F8B6" w14:textId="77777777" w:rsidR="001900E2" w:rsidRDefault="001900E2" w:rsidP="00BA0315"/>
    <w:p w14:paraId="04175B7A" w14:textId="77777777" w:rsidR="001900E2" w:rsidRDefault="001900E2" w:rsidP="00BA0315"/>
    <w:p w14:paraId="0F1D0674" w14:textId="77777777" w:rsidR="001900E2" w:rsidRDefault="001900E2" w:rsidP="00BA0315"/>
    <w:p w14:paraId="678D4D48" w14:textId="77777777" w:rsidR="001900E2" w:rsidRDefault="001900E2"/>
    <w:p w14:paraId="32DAA563" w14:textId="77777777" w:rsidR="001900E2" w:rsidRDefault="001900E2" w:rsidP="00BC43CF"/>
    <w:p w14:paraId="0907A5D4" w14:textId="77777777" w:rsidR="001900E2" w:rsidRDefault="001900E2"/>
    <w:p w14:paraId="057167D9" w14:textId="77777777" w:rsidR="001900E2" w:rsidRDefault="001900E2" w:rsidP="009C57B5"/>
    <w:p w14:paraId="6AA99B4A" w14:textId="77777777" w:rsidR="001900E2" w:rsidRDefault="001900E2"/>
    <w:p w14:paraId="07B74D36" w14:textId="77777777" w:rsidR="001900E2" w:rsidRDefault="001900E2" w:rsidP="00631FFA"/>
    <w:p w14:paraId="1E19D69A" w14:textId="77777777" w:rsidR="001900E2" w:rsidRDefault="001900E2" w:rsidP="00A068C1"/>
    <w:p w14:paraId="604A9E72" w14:textId="77777777" w:rsidR="001900E2" w:rsidRDefault="001900E2"/>
    <w:p w14:paraId="29AD66B7" w14:textId="77777777" w:rsidR="001900E2" w:rsidRDefault="001900E2" w:rsidP="002C013A"/>
    <w:p w14:paraId="7C4A3226" w14:textId="77777777" w:rsidR="001900E2" w:rsidRDefault="001900E2"/>
    <w:p w14:paraId="4572DA6F" w14:textId="77777777" w:rsidR="001900E2" w:rsidRDefault="001900E2"/>
  </w:footnote>
  <w:footnote w:type="continuationSeparator" w:id="0">
    <w:p w14:paraId="4D2DD47B" w14:textId="77777777" w:rsidR="001900E2" w:rsidRDefault="001900E2" w:rsidP="00BA0315">
      <w:r>
        <w:continuationSeparator/>
      </w:r>
    </w:p>
    <w:p w14:paraId="723D5729" w14:textId="77777777" w:rsidR="001900E2" w:rsidRDefault="001900E2" w:rsidP="00BA0315"/>
    <w:p w14:paraId="3645AFFD" w14:textId="77777777" w:rsidR="001900E2" w:rsidRDefault="001900E2" w:rsidP="00BA0315"/>
    <w:p w14:paraId="2A7D4C90" w14:textId="77777777" w:rsidR="001900E2" w:rsidRDefault="001900E2" w:rsidP="00BA0315"/>
    <w:p w14:paraId="23EEE703" w14:textId="77777777" w:rsidR="001900E2" w:rsidRDefault="001900E2" w:rsidP="00BA0315"/>
    <w:p w14:paraId="1F21287F" w14:textId="77777777" w:rsidR="001900E2" w:rsidRDefault="001900E2" w:rsidP="00BA0315"/>
    <w:p w14:paraId="561B51C6" w14:textId="77777777" w:rsidR="001900E2" w:rsidRDefault="001900E2" w:rsidP="00BA0315"/>
    <w:p w14:paraId="711CF743" w14:textId="77777777" w:rsidR="001900E2" w:rsidRDefault="001900E2" w:rsidP="00BA0315"/>
    <w:p w14:paraId="7F46B97A" w14:textId="77777777" w:rsidR="001900E2" w:rsidRDefault="001900E2" w:rsidP="00BA0315"/>
    <w:p w14:paraId="57466C23" w14:textId="77777777" w:rsidR="001900E2" w:rsidRDefault="001900E2" w:rsidP="00BA0315"/>
    <w:p w14:paraId="43AF6D6E" w14:textId="77777777" w:rsidR="001900E2" w:rsidRDefault="001900E2" w:rsidP="00BA0315"/>
    <w:p w14:paraId="3C05F252" w14:textId="77777777" w:rsidR="001900E2" w:rsidRDefault="001900E2" w:rsidP="00BA0315"/>
    <w:p w14:paraId="4B2E1A11" w14:textId="77777777" w:rsidR="001900E2" w:rsidRDefault="001900E2" w:rsidP="00BA0315"/>
    <w:p w14:paraId="42AAD5B1" w14:textId="77777777" w:rsidR="001900E2" w:rsidRDefault="001900E2" w:rsidP="00BA0315"/>
    <w:p w14:paraId="2ED4C723" w14:textId="77777777" w:rsidR="001900E2" w:rsidRDefault="001900E2" w:rsidP="00BA0315"/>
    <w:p w14:paraId="33E84968" w14:textId="77777777" w:rsidR="001900E2" w:rsidRDefault="001900E2" w:rsidP="00BA0315"/>
    <w:p w14:paraId="7154DD64" w14:textId="77777777" w:rsidR="001900E2" w:rsidRDefault="001900E2" w:rsidP="00BA0315"/>
    <w:p w14:paraId="5FBE3186" w14:textId="77777777" w:rsidR="001900E2" w:rsidRDefault="001900E2" w:rsidP="00BA0315"/>
    <w:p w14:paraId="1E7EC69C" w14:textId="77777777" w:rsidR="001900E2" w:rsidRDefault="001900E2"/>
    <w:p w14:paraId="00961BDA" w14:textId="77777777" w:rsidR="001900E2" w:rsidRDefault="001900E2" w:rsidP="00BC43CF"/>
    <w:p w14:paraId="19B7311F" w14:textId="77777777" w:rsidR="001900E2" w:rsidRDefault="001900E2"/>
    <w:p w14:paraId="23E42B36" w14:textId="77777777" w:rsidR="001900E2" w:rsidRDefault="001900E2" w:rsidP="009C57B5"/>
    <w:p w14:paraId="035A7766" w14:textId="77777777" w:rsidR="001900E2" w:rsidRDefault="001900E2"/>
    <w:p w14:paraId="40A3256F" w14:textId="77777777" w:rsidR="001900E2" w:rsidRDefault="001900E2" w:rsidP="00631FFA"/>
    <w:p w14:paraId="4DDFFD4F" w14:textId="77777777" w:rsidR="001900E2" w:rsidRDefault="001900E2" w:rsidP="00A068C1"/>
    <w:p w14:paraId="2505AA19" w14:textId="77777777" w:rsidR="001900E2" w:rsidRDefault="001900E2"/>
    <w:p w14:paraId="655B5839" w14:textId="77777777" w:rsidR="001900E2" w:rsidRDefault="001900E2" w:rsidP="002C013A"/>
    <w:p w14:paraId="7C54660F" w14:textId="77777777" w:rsidR="001900E2" w:rsidRDefault="001900E2"/>
    <w:p w14:paraId="4CDC481B" w14:textId="77777777" w:rsidR="001900E2" w:rsidRDefault="001900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A5E29" w14:textId="77777777" w:rsidR="001900E2" w:rsidRDefault="001900E2" w:rsidP="00BA0315"/>
  <w:p w14:paraId="1DEB2350" w14:textId="77777777" w:rsidR="001900E2" w:rsidRDefault="001900E2" w:rsidP="00BA0315"/>
  <w:p w14:paraId="60B6746D" w14:textId="77777777" w:rsidR="001900E2" w:rsidRDefault="001900E2" w:rsidP="00BA0315"/>
  <w:p w14:paraId="529D548F" w14:textId="77777777" w:rsidR="001900E2" w:rsidRDefault="001900E2" w:rsidP="00BA0315"/>
  <w:p w14:paraId="78C1DF6B" w14:textId="77777777" w:rsidR="001900E2" w:rsidRDefault="001900E2" w:rsidP="00BA0315"/>
  <w:p w14:paraId="40A4F42C" w14:textId="77777777" w:rsidR="001900E2" w:rsidRDefault="001900E2" w:rsidP="00BA0315"/>
  <w:p w14:paraId="13380FD5" w14:textId="77777777" w:rsidR="001900E2" w:rsidRDefault="001900E2" w:rsidP="00BA0315"/>
  <w:p w14:paraId="68C41BAB" w14:textId="77777777" w:rsidR="001900E2" w:rsidRDefault="001900E2" w:rsidP="00BA0315"/>
  <w:p w14:paraId="46665F4A" w14:textId="77777777" w:rsidR="001900E2" w:rsidRDefault="001900E2" w:rsidP="00BA0315"/>
  <w:p w14:paraId="60627080" w14:textId="77777777" w:rsidR="001900E2" w:rsidRDefault="001900E2" w:rsidP="00BA0315"/>
  <w:p w14:paraId="3B82B771" w14:textId="77777777" w:rsidR="001900E2" w:rsidRDefault="001900E2" w:rsidP="00BA0315"/>
  <w:p w14:paraId="20C434D5" w14:textId="77777777" w:rsidR="001900E2" w:rsidRDefault="001900E2" w:rsidP="00BA0315"/>
  <w:p w14:paraId="222B8D7F" w14:textId="77777777" w:rsidR="001900E2" w:rsidRDefault="001900E2" w:rsidP="00BA0315"/>
  <w:p w14:paraId="7BE00ADD" w14:textId="77777777" w:rsidR="001900E2" w:rsidRDefault="001900E2" w:rsidP="00BA0315"/>
  <w:p w14:paraId="5D0DB64C" w14:textId="77777777" w:rsidR="001900E2" w:rsidRDefault="001900E2" w:rsidP="00BA0315"/>
  <w:p w14:paraId="72175EBE" w14:textId="77777777" w:rsidR="001900E2" w:rsidRDefault="001900E2" w:rsidP="00BA0315"/>
  <w:p w14:paraId="059A96C3" w14:textId="77777777" w:rsidR="001900E2" w:rsidRDefault="001900E2" w:rsidP="00BA0315"/>
  <w:p w14:paraId="16967482" w14:textId="77777777" w:rsidR="001900E2" w:rsidRDefault="001900E2" w:rsidP="00BA0315"/>
  <w:p w14:paraId="25006583" w14:textId="77777777" w:rsidR="001900E2" w:rsidRDefault="001900E2" w:rsidP="00BC43CF"/>
  <w:p w14:paraId="1B43149B" w14:textId="77777777" w:rsidR="001900E2" w:rsidRDefault="001900E2" w:rsidP="00BC43CF"/>
  <w:p w14:paraId="777A32C1" w14:textId="77777777" w:rsidR="001900E2" w:rsidRDefault="001900E2" w:rsidP="009C57B5"/>
  <w:p w14:paraId="25FA1C03" w14:textId="77777777" w:rsidR="001900E2" w:rsidRDefault="001900E2" w:rsidP="009C57B5"/>
  <w:p w14:paraId="07116959" w14:textId="77777777" w:rsidR="001900E2" w:rsidRDefault="001900E2" w:rsidP="00631FFA"/>
  <w:p w14:paraId="42032F08" w14:textId="77777777" w:rsidR="001900E2" w:rsidRDefault="001900E2" w:rsidP="00A068C1"/>
  <w:p w14:paraId="0F302C7D" w14:textId="77777777" w:rsidR="001900E2" w:rsidRDefault="001900E2" w:rsidP="00A068C1"/>
  <w:p w14:paraId="46275E13" w14:textId="77777777" w:rsidR="001900E2" w:rsidRDefault="001900E2" w:rsidP="002C013A"/>
  <w:p w14:paraId="6F50CE40" w14:textId="77777777" w:rsidR="001900E2" w:rsidRDefault="001900E2" w:rsidP="002C013A"/>
  <w:p w14:paraId="0A0554CE" w14:textId="77777777" w:rsidR="001900E2" w:rsidRDefault="001900E2" w:rsidP="001161F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CAAA" w14:textId="77777777" w:rsidR="001900E2" w:rsidRDefault="001900E2" w:rsidP="001161F0"/>
  <w:p w14:paraId="0BE0BFF1" w14:textId="77777777" w:rsidR="001900E2" w:rsidRDefault="001900E2" w:rsidP="001161F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07F1B" w14:textId="77777777" w:rsidR="001900E2" w:rsidRPr="005C179D" w:rsidRDefault="00695793" w:rsidP="00640FE3">
    <w:pPr>
      <w:tabs>
        <w:tab w:val="clear" w:pos="9070"/>
        <w:tab w:val="center" w:pos="4536"/>
        <w:tab w:val="right" w:pos="9072"/>
      </w:tabs>
      <w:jc w:val="left"/>
      <w:rPr>
        <w:szCs w:val="24"/>
      </w:rPr>
    </w:pPr>
    <w:r>
      <w:rPr>
        <w:noProof/>
        <w:szCs w:val="24"/>
      </w:rPr>
      <w:pict w14:anchorId="26E19D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-ub_rastr-barva-rgb" style="width:189.1pt;height:43.9pt;visibility:visible">
          <v:imagedata r:id="rId1" o:title="logo-ub_rastr-barva-rgb"/>
        </v:shape>
      </w:pict>
    </w:r>
  </w:p>
  <w:p w14:paraId="3268EF79" w14:textId="77777777" w:rsidR="001900E2" w:rsidRPr="005C179D" w:rsidRDefault="001900E2" w:rsidP="005F7D23">
    <w:pPr>
      <w:tabs>
        <w:tab w:val="clear" w:pos="9070"/>
        <w:tab w:val="center" w:pos="4536"/>
        <w:tab w:val="right" w:pos="9072"/>
      </w:tabs>
      <w:jc w:val="left"/>
      <w:rPr>
        <w:szCs w:val="24"/>
      </w:rPr>
    </w:pPr>
  </w:p>
  <w:p w14:paraId="7EB7C56D" w14:textId="77777777" w:rsidR="001900E2" w:rsidRDefault="001900E2" w:rsidP="00BA03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19A1"/>
    <w:multiLevelType w:val="hybridMultilevel"/>
    <w:tmpl w:val="BA8616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0144"/>
    <w:multiLevelType w:val="hybridMultilevel"/>
    <w:tmpl w:val="3286BB12"/>
    <w:lvl w:ilvl="0" w:tplc="2740484C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42950FA9"/>
    <w:multiLevelType w:val="multilevel"/>
    <w:tmpl w:val="35C88DAA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648"/>
        </w:tabs>
        <w:ind w:left="568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6" w15:restartNumberingAfterBreak="0">
    <w:nsid w:val="6CEF5C81"/>
    <w:multiLevelType w:val="hybridMultilevel"/>
    <w:tmpl w:val="1FB6076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1" w:cryptProviderType="rsaAES" w:cryptAlgorithmClass="hash" w:cryptAlgorithmType="typeAny" w:cryptAlgorithmSid="14" w:cryptSpinCount="100000" w:hash="RseuiMDPpwNp9C3zfkBflK3sLvg5ENGVterPYSEyDlSlp036H7NjnhH6Ic6bAl0AUG9+Q3W3g6ZXp97sJ+DK9A==" w:salt="zJ1+z5EjT8VSgarPopAuB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C32"/>
    <w:rsid w:val="00000E9E"/>
    <w:rsid w:val="00001E6E"/>
    <w:rsid w:val="000033DF"/>
    <w:rsid w:val="000059E1"/>
    <w:rsid w:val="00007F73"/>
    <w:rsid w:val="00010F94"/>
    <w:rsid w:val="00011216"/>
    <w:rsid w:val="00012976"/>
    <w:rsid w:val="000326D9"/>
    <w:rsid w:val="00033B75"/>
    <w:rsid w:val="000432C5"/>
    <w:rsid w:val="00043E63"/>
    <w:rsid w:val="00044230"/>
    <w:rsid w:val="000449DF"/>
    <w:rsid w:val="000462DC"/>
    <w:rsid w:val="00047438"/>
    <w:rsid w:val="00047A3A"/>
    <w:rsid w:val="00051DFF"/>
    <w:rsid w:val="000607A7"/>
    <w:rsid w:val="00061F0B"/>
    <w:rsid w:val="00064D57"/>
    <w:rsid w:val="00070DF0"/>
    <w:rsid w:val="00072391"/>
    <w:rsid w:val="00074431"/>
    <w:rsid w:val="00075794"/>
    <w:rsid w:val="0008483D"/>
    <w:rsid w:val="00084C17"/>
    <w:rsid w:val="00086EE1"/>
    <w:rsid w:val="000873BD"/>
    <w:rsid w:val="00094568"/>
    <w:rsid w:val="00095BBF"/>
    <w:rsid w:val="000A4AA0"/>
    <w:rsid w:val="000A6DDF"/>
    <w:rsid w:val="000B523C"/>
    <w:rsid w:val="000B795D"/>
    <w:rsid w:val="000C3723"/>
    <w:rsid w:val="000C4CE2"/>
    <w:rsid w:val="000D082C"/>
    <w:rsid w:val="000D1164"/>
    <w:rsid w:val="000D42F3"/>
    <w:rsid w:val="000D611A"/>
    <w:rsid w:val="000D6D21"/>
    <w:rsid w:val="000D78E6"/>
    <w:rsid w:val="000E4332"/>
    <w:rsid w:val="000E66EF"/>
    <w:rsid w:val="000F0CE9"/>
    <w:rsid w:val="000F786D"/>
    <w:rsid w:val="0010080E"/>
    <w:rsid w:val="00101ADA"/>
    <w:rsid w:val="001059A0"/>
    <w:rsid w:val="001059E5"/>
    <w:rsid w:val="001074AF"/>
    <w:rsid w:val="001161F0"/>
    <w:rsid w:val="00125740"/>
    <w:rsid w:val="00130895"/>
    <w:rsid w:val="0013234E"/>
    <w:rsid w:val="00134D83"/>
    <w:rsid w:val="001350FC"/>
    <w:rsid w:val="00140B3F"/>
    <w:rsid w:val="00142237"/>
    <w:rsid w:val="001437FC"/>
    <w:rsid w:val="001534AF"/>
    <w:rsid w:val="00157DF7"/>
    <w:rsid w:val="001676FE"/>
    <w:rsid w:val="00170DE3"/>
    <w:rsid w:val="0017169A"/>
    <w:rsid w:val="00175730"/>
    <w:rsid w:val="00177B29"/>
    <w:rsid w:val="001828AC"/>
    <w:rsid w:val="00182909"/>
    <w:rsid w:val="001855CB"/>
    <w:rsid w:val="001900E2"/>
    <w:rsid w:val="001908D6"/>
    <w:rsid w:val="001908EE"/>
    <w:rsid w:val="00190FB4"/>
    <w:rsid w:val="001923B5"/>
    <w:rsid w:val="00194DE5"/>
    <w:rsid w:val="001979AC"/>
    <w:rsid w:val="001A4290"/>
    <w:rsid w:val="001A42B4"/>
    <w:rsid w:val="001B2FEB"/>
    <w:rsid w:val="001C3C9D"/>
    <w:rsid w:val="001C64EB"/>
    <w:rsid w:val="001D02F1"/>
    <w:rsid w:val="001D648F"/>
    <w:rsid w:val="001E11BC"/>
    <w:rsid w:val="001E7275"/>
    <w:rsid w:val="001F02C2"/>
    <w:rsid w:val="001F3795"/>
    <w:rsid w:val="001F7AD5"/>
    <w:rsid w:val="00205B6B"/>
    <w:rsid w:val="00207CA2"/>
    <w:rsid w:val="00210118"/>
    <w:rsid w:val="00210354"/>
    <w:rsid w:val="00217324"/>
    <w:rsid w:val="00223A71"/>
    <w:rsid w:val="00240419"/>
    <w:rsid w:val="00243CF2"/>
    <w:rsid w:val="00243E11"/>
    <w:rsid w:val="002442C2"/>
    <w:rsid w:val="00246531"/>
    <w:rsid w:val="002465AC"/>
    <w:rsid w:val="0025473C"/>
    <w:rsid w:val="00255482"/>
    <w:rsid w:val="00257CDA"/>
    <w:rsid w:val="00257FF0"/>
    <w:rsid w:val="0026533B"/>
    <w:rsid w:val="00267E8F"/>
    <w:rsid w:val="00273B5D"/>
    <w:rsid w:val="00277AD3"/>
    <w:rsid w:val="00286E99"/>
    <w:rsid w:val="002957C1"/>
    <w:rsid w:val="002A671E"/>
    <w:rsid w:val="002C013A"/>
    <w:rsid w:val="002C5A4D"/>
    <w:rsid w:val="002C6369"/>
    <w:rsid w:val="002C7B6B"/>
    <w:rsid w:val="002E3544"/>
    <w:rsid w:val="002E5A12"/>
    <w:rsid w:val="002F01BC"/>
    <w:rsid w:val="002F2995"/>
    <w:rsid w:val="002F370B"/>
    <w:rsid w:val="002F75E1"/>
    <w:rsid w:val="00300827"/>
    <w:rsid w:val="00302527"/>
    <w:rsid w:val="00302F8E"/>
    <w:rsid w:val="0030422E"/>
    <w:rsid w:val="003044DC"/>
    <w:rsid w:val="00305232"/>
    <w:rsid w:val="003069BC"/>
    <w:rsid w:val="00311C80"/>
    <w:rsid w:val="00314983"/>
    <w:rsid w:val="0031716D"/>
    <w:rsid w:val="00320194"/>
    <w:rsid w:val="003252B5"/>
    <w:rsid w:val="0034636E"/>
    <w:rsid w:val="00352CFF"/>
    <w:rsid w:val="0036040F"/>
    <w:rsid w:val="00362688"/>
    <w:rsid w:val="00372840"/>
    <w:rsid w:val="0037341C"/>
    <w:rsid w:val="00383CA4"/>
    <w:rsid w:val="00390E6E"/>
    <w:rsid w:val="003A1FE1"/>
    <w:rsid w:val="003A2C39"/>
    <w:rsid w:val="003A3D45"/>
    <w:rsid w:val="003A4453"/>
    <w:rsid w:val="003A7426"/>
    <w:rsid w:val="003C0E72"/>
    <w:rsid w:val="003C1664"/>
    <w:rsid w:val="003C24BE"/>
    <w:rsid w:val="003C286C"/>
    <w:rsid w:val="003C2F19"/>
    <w:rsid w:val="003C3E93"/>
    <w:rsid w:val="003D3664"/>
    <w:rsid w:val="003D6C32"/>
    <w:rsid w:val="003E554A"/>
    <w:rsid w:val="003E61B0"/>
    <w:rsid w:val="003E6C11"/>
    <w:rsid w:val="003F0F60"/>
    <w:rsid w:val="003F1058"/>
    <w:rsid w:val="003F14FB"/>
    <w:rsid w:val="003F222A"/>
    <w:rsid w:val="003F4C3A"/>
    <w:rsid w:val="003F7984"/>
    <w:rsid w:val="00400A2F"/>
    <w:rsid w:val="00401D6E"/>
    <w:rsid w:val="00414B56"/>
    <w:rsid w:val="0041553A"/>
    <w:rsid w:val="00417858"/>
    <w:rsid w:val="0042379F"/>
    <w:rsid w:val="00426BB2"/>
    <w:rsid w:val="00432BD3"/>
    <w:rsid w:val="00433DCA"/>
    <w:rsid w:val="00440C5B"/>
    <w:rsid w:val="00441F7E"/>
    <w:rsid w:val="00442F99"/>
    <w:rsid w:val="00443218"/>
    <w:rsid w:val="004435EC"/>
    <w:rsid w:val="0044683E"/>
    <w:rsid w:val="0045081E"/>
    <w:rsid w:val="0045128B"/>
    <w:rsid w:val="00453502"/>
    <w:rsid w:val="00453650"/>
    <w:rsid w:val="00456F85"/>
    <w:rsid w:val="00457987"/>
    <w:rsid w:val="00471D6F"/>
    <w:rsid w:val="00482FE2"/>
    <w:rsid w:val="004832B5"/>
    <w:rsid w:val="00485B44"/>
    <w:rsid w:val="00490E00"/>
    <w:rsid w:val="004925AF"/>
    <w:rsid w:val="00495F42"/>
    <w:rsid w:val="00496DC8"/>
    <w:rsid w:val="004A16D6"/>
    <w:rsid w:val="004B03D5"/>
    <w:rsid w:val="004B1A00"/>
    <w:rsid w:val="004B44AF"/>
    <w:rsid w:val="004B73F6"/>
    <w:rsid w:val="004B7A40"/>
    <w:rsid w:val="004C16A6"/>
    <w:rsid w:val="004C4D2A"/>
    <w:rsid w:val="004C52C5"/>
    <w:rsid w:val="004C65D7"/>
    <w:rsid w:val="004C7E75"/>
    <w:rsid w:val="004E27BB"/>
    <w:rsid w:val="004E6840"/>
    <w:rsid w:val="004E7F3E"/>
    <w:rsid w:val="00500180"/>
    <w:rsid w:val="005005FA"/>
    <w:rsid w:val="00510CE4"/>
    <w:rsid w:val="0051169A"/>
    <w:rsid w:val="005151BC"/>
    <w:rsid w:val="00516691"/>
    <w:rsid w:val="00516EA7"/>
    <w:rsid w:val="005179A4"/>
    <w:rsid w:val="00525169"/>
    <w:rsid w:val="005255C0"/>
    <w:rsid w:val="00535C55"/>
    <w:rsid w:val="00540A68"/>
    <w:rsid w:val="00542D3B"/>
    <w:rsid w:val="0054303F"/>
    <w:rsid w:val="00544108"/>
    <w:rsid w:val="005459FB"/>
    <w:rsid w:val="005533B4"/>
    <w:rsid w:val="00562573"/>
    <w:rsid w:val="00574436"/>
    <w:rsid w:val="00576616"/>
    <w:rsid w:val="00585B54"/>
    <w:rsid w:val="00585B9C"/>
    <w:rsid w:val="00590B15"/>
    <w:rsid w:val="005933DC"/>
    <w:rsid w:val="00595115"/>
    <w:rsid w:val="00597765"/>
    <w:rsid w:val="005A1BEA"/>
    <w:rsid w:val="005B2649"/>
    <w:rsid w:val="005B69FC"/>
    <w:rsid w:val="005C6713"/>
    <w:rsid w:val="005C7E73"/>
    <w:rsid w:val="005D6DF8"/>
    <w:rsid w:val="005E04B3"/>
    <w:rsid w:val="005E16E9"/>
    <w:rsid w:val="005E4A49"/>
    <w:rsid w:val="005E59E3"/>
    <w:rsid w:val="005F7D23"/>
    <w:rsid w:val="00603E0C"/>
    <w:rsid w:val="00604CEC"/>
    <w:rsid w:val="00612E12"/>
    <w:rsid w:val="006138B0"/>
    <w:rsid w:val="006151BC"/>
    <w:rsid w:val="00615EA8"/>
    <w:rsid w:val="006174D8"/>
    <w:rsid w:val="00620BD5"/>
    <w:rsid w:val="00621AD5"/>
    <w:rsid w:val="00627CE5"/>
    <w:rsid w:val="00630CDF"/>
    <w:rsid w:val="00631FFA"/>
    <w:rsid w:val="00634255"/>
    <w:rsid w:val="00634B8B"/>
    <w:rsid w:val="00637704"/>
    <w:rsid w:val="00637D11"/>
    <w:rsid w:val="00640257"/>
    <w:rsid w:val="00640940"/>
    <w:rsid w:val="00640FE3"/>
    <w:rsid w:val="0064125D"/>
    <w:rsid w:val="00650308"/>
    <w:rsid w:val="00651DBD"/>
    <w:rsid w:val="00656D65"/>
    <w:rsid w:val="00660D77"/>
    <w:rsid w:val="00661C0C"/>
    <w:rsid w:val="00665203"/>
    <w:rsid w:val="00667179"/>
    <w:rsid w:val="0066773A"/>
    <w:rsid w:val="00667D02"/>
    <w:rsid w:val="00667E59"/>
    <w:rsid w:val="00677F0C"/>
    <w:rsid w:val="0068334A"/>
    <w:rsid w:val="006845A7"/>
    <w:rsid w:val="00684780"/>
    <w:rsid w:val="0068540C"/>
    <w:rsid w:val="00687DBB"/>
    <w:rsid w:val="0069310B"/>
    <w:rsid w:val="00695793"/>
    <w:rsid w:val="006A02A1"/>
    <w:rsid w:val="006A084C"/>
    <w:rsid w:val="006A0C27"/>
    <w:rsid w:val="006A336B"/>
    <w:rsid w:val="006A3A5E"/>
    <w:rsid w:val="006B4888"/>
    <w:rsid w:val="006B7BF6"/>
    <w:rsid w:val="006C327D"/>
    <w:rsid w:val="006C76AA"/>
    <w:rsid w:val="006D09B9"/>
    <w:rsid w:val="006D0C3B"/>
    <w:rsid w:val="006D76B4"/>
    <w:rsid w:val="006F0837"/>
    <w:rsid w:val="006F177E"/>
    <w:rsid w:val="006F3F8C"/>
    <w:rsid w:val="006F43A4"/>
    <w:rsid w:val="006F7A63"/>
    <w:rsid w:val="00707341"/>
    <w:rsid w:val="00712B8E"/>
    <w:rsid w:val="00714352"/>
    <w:rsid w:val="007158A5"/>
    <w:rsid w:val="00716C9B"/>
    <w:rsid w:val="0072067B"/>
    <w:rsid w:val="0072443B"/>
    <w:rsid w:val="00732652"/>
    <w:rsid w:val="0073300E"/>
    <w:rsid w:val="00733880"/>
    <w:rsid w:val="00733ED3"/>
    <w:rsid w:val="00741834"/>
    <w:rsid w:val="007420B6"/>
    <w:rsid w:val="007458C4"/>
    <w:rsid w:val="00751989"/>
    <w:rsid w:val="00760B59"/>
    <w:rsid w:val="00763D91"/>
    <w:rsid w:val="007663AB"/>
    <w:rsid w:val="007707F4"/>
    <w:rsid w:val="00771514"/>
    <w:rsid w:val="007746A1"/>
    <w:rsid w:val="00777E4E"/>
    <w:rsid w:val="00780CBF"/>
    <w:rsid w:val="007869DD"/>
    <w:rsid w:val="00786E7F"/>
    <w:rsid w:val="007930C3"/>
    <w:rsid w:val="007958E1"/>
    <w:rsid w:val="007A0602"/>
    <w:rsid w:val="007A0836"/>
    <w:rsid w:val="007A31CB"/>
    <w:rsid w:val="007A348E"/>
    <w:rsid w:val="007A37C6"/>
    <w:rsid w:val="007A4869"/>
    <w:rsid w:val="007B6BA9"/>
    <w:rsid w:val="007C11FD"/>
    <w:rsid w:val="007C1FEC"/>
    <w:rsid w:val="007C3098"/>
    <w:rsid w:val="007C34A8"/>
    <w:rsid w:val="007C7938"/>
    <w:rsid w:val="007D4AF4"/>
    <w:rsid w:val="007D62B5"/>
    <w:rsid w:val="007F31DD"/>
    <w:rsid w:val="007F4042"/>
    <w:rsid w:val="007F4D6F"/>
    <w:rsid w:val="007F571E"/>
    <w:rsid w:val="008100F7"/>
    <w:rsid w:val="008108D7"/>
    <w:rsid w:val="00811489"/>
    <w:rsid w:val="00814A51"/>
    <w:rsid w:val="00817A0F"/>
    <w:rsid w:val="00825261"/>
    <w:rsid w:val="0083288D"/>
    <w:rsid w:val="00834B7B"/>
    <w:rsid w:val="00835659"/>
    <w:rsid w:val="008376A1"/>
    <w:rsid w:val="0084235D"/>
    <w:rsid w:val="00842746"/>
    <w:rsid w:val="00847B6A"/>
    <w:rsid w:val="008525C9"/>
    <w:rsid w:val="008567EB"/>
    <w:rsid w:val="00864184"/>
    <w:rsid w:val="008649B2"/>
    <w:rsid w:val="0087087D"/>
    <w:rsid w:val="00873619"/>
    <w:rsid w:val="00887CDA"/>
    <w:rsid w:val="00890868"/>
    <w:rsid w:val="00893BFB"/>
    <w:rsid w:val="00893C77"/>
    <w:rsid w:val="00894C9E"/>
    <w:rsid w:val="00895277"/>
    <w:rsid w:val="00895E98"/>
    <w:rsid w:val="0089608A"/>
    <w:rsid w:val="008A5F3C"/>
    <w:rsid w:val="008B04CD"/>
    <w:rsid w:val="008B2769"/>
    <w:rsid w:val="008B3BF2"/>
    <w:rsid w:val="008C0EA7"/>
    <w:rsid w:val="008C24E9"/>
    <w:rsid w:val="008D2EC8"/>
    <w:rsid w:val="008D6780"/>
    <w:rsid w:val="008D739F"/>
    <w:rsid w:val="008E14DC"/>
    <w:rsid w:val="008E6999"/>
    <w:rsid w:val="008F20B6"/>
    <w:rsid w:val="008F24B2"/>
    <w:rsid w:val="008F416B"/>
    <w:rsid w:val="00901B7E"/>
    <w:rsid w:val="009053BF"/>
    <w:rsid w:val="00905623"/>
    <w:rsid w:val="0092017E"/>
    <w:rsid w:val="00922A57"/>
    <w:rsid w:val="009255A6"/>
    <w:rsid w:val="00930C92"/>
    <w:rsid w:val="00935493"/>
    <w:rsid w:val="00942772"/>
    <w:rsid w:val="009613D1"/>
    <w:rsid w:val="00961F46"/>
    <w:rsid w:val="00965396"/>
    <w:rsid w:val="0096758D"/>
    <w:rsid w:val="009705A5"/>
    <w:rsid w:val="009729EC"/>
    <w:rsid w:val="00974D57"/>
    <w:rsid w:val="00975A4F"/>
    <w:rsid w:val="00976E05"/>
    <w:rsid w:val="00982DBF"/>
    <w:rsid w:val="009910E5"/>
    <w:rsid w:val="00991AAD"/>
    <w:rsid w:val="009947AD"/>
    <w:rsid w:val="009977EC"/>
    <w:rsid w:val="009977EF"/>
    <w:rsid w:val="009A0113"/>
    <w:rsid w:val="009A5EB3"/>
    <w:rsid w:val="009B025D"/>
    <w:rsid w:val="009B1AF9"/>
    <w:rsid w:val="009C2B12"/>
    <w:rsid w:val="009C4044"/>
    <w:rsid w:val="009C5226"/>
    <w:rsid w:val="009C57B5"/>
    <w:rsid w:val="009D370F"/>
    <w:rsid w:val="009D6F40"/>
    <w:rsid w:val="009D6F6F"/>
    <w:rsid w:val="009D7C5A"/>
    <w:rsid w:val="009E07C4"/>
    <w:rsid w:val="009E3705"/>
    <w:rsid w:val="009F768E"/>
    <w:rsid w:val="00A001B0"/>
    <w:rsid w:val="00A06165"/>
    <w:rsid w:val="00A068C1"/>
    <w:rsid w:val="00A06C58"/>
    <w:rsid w:val="00A1098F"/>
    <w:rsid w:val="00A13306"/>
    <w:rsid w:val="00A1356F"/>
    <w:rsid w:val="00A217E7"/>
    <w:rsid w:val="00A23DCF"/>
    <w:rsid w:val="00A240E9"/>
    <w:rsid w:val="00A32BAD"/>
    <w:rsid w:val="00A33697"/>
    <w:rsid w:val="00A3511B"/>
    <w:rsid w:val="00A42E0F"/>
    <w:rsid w:val="00A44C3B"/>
    <w:rsid w:val="00A479B4"/>
    <w:rsid w:val="00A56A3F"/>
    <w:rsid w:val="00A57EC9"/>
    <w:rsid w:val="00A61659"/>
    <w:rsid w:val="00A634BF"/>
    <w:rsid w:val="00A65C41"/>
    <w:rsid w:val="00A829E4"/>
    <w:rsid w:val="00A837B8"/>
    <w:rsid w:val="00A92B28"/>
    <w:rsid w:val="00AA0A5E"/>
    <w:rsid w:val="00AA4873"/>
    <w:rsid w:val="00AB005E"/>
    <w:rsid w:val="00AB7E0F"/>
    <w:rsid w:val="00AC16CB"/>
    <w:rsid w:val="00AC43C8"/>
    <w:rsid w:val="00AC599D"/>
    <w:rsid w:val="00AC6D86"/>
    <w:rsid w:val="00AC7DEF"/>
    <w:rsid w:val="00AD0F18"/>
    <w:rsid w:val="00AD5B01"/>
    <w:rsid w:val="00AE0080"/>
    <w:rsid w:val="00AE5F96"/>
    <w:rsid w:val="00AE6E43"/>
    <w:rsid w:val="00AF13DD"/>
    <w:rsid w:val="00AF1C55"/>
    <w:rsid w:val="00AF41BE"/>
    <w:rsid w:val="00AF4B0B"/>
    <w:rsid w:val="00AF4D6E"/>
    <w:rsid w:val="00AF5C06"/>
    <w:rsid w:val="00B10729"/>
    <w:rsid w:val="00B219A7"/>
    <w:rsid w:val="00B25EFD"/>
    <w:rsid w:val="00B26F7D"/>
    <w:rsid w:val="00B31BEE"/>
    <w:rsid w:val="00B35ECF"/>
    <w:rsid w:val="00B42490"/>
    <w:rsid w:val="00B46CA4"/>
    <w:rsid w:val="00B4719A"/>
    <w:rsid w:val="00B504E0"/>
    <w:rsid w:val="00B547A9"/>
    <w:rsid w:val="00B54C60"/>
    <w:rsid w:val="00B5652E"/>
    <w:rsid w:val="00B57FE8"/>
    <w:rsid w:val="00B62B10"/>
    <w:rsid w:val="00B62BB3"/>
    <w:rsid w:val="00B717B6"/>
    <w:rsid w:val="00B739B4"/>
    <w:rsid w:val="00B764FC"/>
    <w:rsid w:val="00B83668"/>
    <w:rsid w:val="00B83C83"/>
    <w:rsid w:val="00B91063"/>
    <w:rsid w:val="00B9424A"/>
    <w:rsid w:val="00B97159"/>
    <w:rsid w:val="00BA0315"/>
    <w:rsid w:val="00BA7663"/>
    <w:rsid w:val="00BB32D2"/>
    <w:rsid w:val="00BB3AF5"/>
    <w:rsid w:val="00BC43CF"/>
    <w:rsid w:val="00BC4ADF"/>
    <w:rsid w:val="00BC628F"/>
    <w:rsid w:val="00BD1AC5"/>
    <w:rsid w:val="00BD5214"/>
    <w:rsid w:val="00BD60C7"/>
    <w:rsid w:val="00BD629E"/>
    <w:rsid w:val="00BE1CE9"/>
    <w:rsid w:val="00BE7597"/>
    <w:rsid w:val="00BF52BE"/>
    <w:rsid w:val="00BF594E"/>
    <w:rsid w:val="00C0436F"/>
    <w:rsid w:val="00C10A9B"/>
    <w:rsid w:val="00C15BD0"/>
    <w:rsid w:val="00C16D7A"/>
    <w:rsid w:val="00C20272"/>
    <w:rsid w:val="00C23C4C"/>
    <w:rsid w:val="00C27CD2"/>
    <w:rsid w:val="00C27EFF"/>
    <w:rsid w:val="00C33160"/>
    <w:rsid w:val="00C35123"/>
    <w:rsid w:val="00C361BC"/>
    <w:rsid w:val="00C41E77"/>
    <w:rsid w:val="00C57C57"/>
    <w:rsid w:val="00C70C63"/>
    <w:rsid w:val="00C719D5"/>
    <w:rsid w:val="00C73193"/>
    <w:rsid w:val="00C73A50"/>
    <w:rsid w:val="00C73BF2"/>
    <w:rsid w:val="00C73F24"/>
    <w:rsid w:val="00C80C61"/>
    <w:rsid w:val="00C8260E"/>
    <w:rsid w:val="00C84605"/>
    <w:rsid w:val="00C870F2"/>
    <w:rsid w:val="00C964BD"/>
    <w:rsid w:val="00C97439"/>
    <w:rsid w:val="00CA14E8"/>
    <w:rsid w:val="00CA2D10"/>
    <w:rsid w:val="00CA734B"/>
    <w:rsid w:val="00CB6A2A"/>
    <w:rsid w:val="00CB6F36"/>
    <w:rsid w:val="00CB71AB"/>
    <w:rsid w:val="00CD0F39"/>
    <w:rsid w:val="00CD27FA"/>
    <w:rsid w:val="00CD3FB1"/>
    <w:rsid w:val="00CD4709"/>
    <w:rsid w:val="00CF4E02"/>
    <w:rsid w:val="00CF5B11"/>
    <w:rsid w:val="00D0060B"/>
    <w:rsid w:val="00D04E92"/>
    <w:rsid w:val="00D0555D"/>
    <w:rsid w:val="00D14E79"/>
    <w:rsid w:val="00D208AD"/>
    <w:rsid w:val="00D21CCD"/>
    <w:rsid w:val="00D24225"/>
    <w:rsid w:val="00D24899"/>
    <w:rsid w:val="00D2552C"/>
    <w:rsid w:val="00D34C40"/>
    <w:rsid w:val="00D35588"/>
    <w:rsid w:val="00D36C3B"/>
    <w:rsid w:val="00D516B2"/>
    <w:rsid w:val="00D5291E"/>
    <w:rsid w:val="00D52963"/>
    <w:rsid w:val="00D55536"/>
    <w:rsid w:val="00D57EB1"/>
    <w:rsid w:val="00D727D3"/>
    <w:rsid w:val="00D74C86"/>
    <w:rsid w:val="00D757FF"/>
    <w:rsid w:val="00D800BA"/>
    <w:rsid w:val="00D90623"/>
    <w:rsid w:val="00D93020"/>
    <w:rsid w:val="00D95AEA"/>
    <w:rsid w:val="00D9763A"/>
    <w:rsid w:val="00DA4EEF"/>
    <w:rsid w:val="00DB5365"/>
    <w:rsid w:val="00DC4F88"/>
    <w:rsid w:val="00DD1250"/>
    <w:rsid w:val="00DD1F70"/>
    <w:rsid w:val="00DD48B3"/>
    <w:rsid w:val="00DE1CA3"/>
    <w:rsid w:val="00DE2E5E"/>
    <w:rsid w:val="00DE5EF1"/>
    <w:rsid w:val="00DF1B47"/>
    <w:rsid w:val="00DF1B94"/>
    <w:rsid w:val="00DF7936"/>
    <w:rsid w:val="00E00625"/>
    <w:rsid w:val="00E02ED4"/>
    <w:rsid w:val="00E0775D"/>
    <w:rsid w:val="00E22FC7"/>
    <w:rsid w:val="00E25F28"/>
    <w:rsid w:val="00E3370F"/>
    <w:rsid w:val="00E36982"/>
    <w:rsid w:val="00E40B8D"/>
    <w:rsid w:val="00E4395B"/>
    <w:rsid w:val="00E43CD4"/>
    <w:rsid w:val="00E6319C"/>
    <w:rsid w:val="00E63770"/>
    <w:rsid w:val="00E661EF"/>
    <w:rsid w:val="00E67B13"/>
    <w:rsid w:val="00E72550"/>
    <w:rsid w:val="00E747EA"/>
    <w:rsid w:val="00E816B3"/>
    <w:rsid w:val="00E837C2"/>
    <w:rsid w:val="00E914EB"/>
    <w:rsid w:val="00E91951"/>
    <w:rsid w:val="00E94F92"/>
    <w:rsid w:val="00E95B5E"/>
    <w:rsid w:val="00E9711F"/>
    <w:rsid w:val="00EA0906"/>
    <w:rsid w:val="00EA2EA7"/>
    <w:rsid w:val="00EB2ABB"/>
    <w:rsid w:val="00EB3234"/>
    <w:rsid w:val="00EB3D7A"/>
    <w:rsid w:val="00EB7BE4"/>
    <w:rsid w:val="00EC0A31"/>
    <w:rsid w:val="00EC298F"/>
    <w:rsid w:val="00EC3AE8"/>
    <w:rsid w:val="00EC4B24"/>
    <w:rsid w:val="00EC6267"/>
    <w:rsid w:val="00EC7E8A"/>
    <w:rsid w:val="00ED5C7B"/>
    <w:rsid w:val="00EE511B"/>
    <w:rsid w:val="00EF21FC"/>
    <w:rsid w:val="00EF4732"/>
    <w:rsid w:val="00F00AC0"/>
    <w:rsid w:val="00F112BA"/>
    <w:rsid w:val="00F11D53"/>
    <w:rsid w:val="00F125CB"/>
    <w:rsid w:val="00F1357F"/>
    <w:rsid w:val="00F262C0"/>
    <w:rsid w:val="00F310A3"/>
    <w:rsid w:val="00F3681F"/>
    <w:rsid w:val="00F5116C"/>
    <w:rsid w:val="00F547FA"/>
    <w:rsid w:val="00F5644B"/>
    <w:rsid w:val="00F60160"/>
    <w:rsid w:val="00F65957"/>
    <w:rsid w:val="00F70387"/>
    <w:rsid w:val="00F7113E"/>
    <w:rsid w:val="00F72A8A"/>
    <w:rsid w:val="00F73F3B"/>
    <w:rsid w:val="00F76782"/>
    <w:rsid w:val="00F8156B"/>
    <w:rsid w:val="00F83278"/>
    <w:rsid w:val="00F921C5"/>
    <w:rsid w:val="00F939E7"/>
    <w:rsid w:val="00FA1939"/>
    <w:rsid w:val="00FA2BD1"/>
    <w:rsid w:val="00FA6FBA"/>
    <w:rsid w:val="00FB4A65"/>
    <w:rsid w:val="00FC5B11"/>
    <w:rsid w:val="00FC7425"/>
    <w:rsid w:val="00FD1784"/>
    <w:rsid w:val="00FD2610"/>
    <w:rsid w:val="00FD6106"/>
    <w:rsid w:val="00FE2CDA"/>
    <w:rsid w:val="00FE4588"/>
    <w:rsid w:val="00FF0939"/>
    <w:rsid w:val="00FF2FAA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A346D8"/>
  <w15:chartTrackingRefBased/>
  <w15:docId w15:val="{4495CCE4-1380-4879-9931-57AA981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BA0315"/>
    <w:pPr>
      <w:tabs>
        <w:tab w:val="right" w:pos="9070"/>
      </w:tabs>
      <w:jc w:val="both"/>
    </w:pPr>
    <w:rPr>
      <w:rFonts w:ascii="Arial" w:hAnsi="Arial"/>
      <w:lang w:eastAsia="cs-CZ"/>
    </w:rPr>
  </w:style>
  <w:style w:type="paragraph" w:styleId="Nadpis1">
    <w:name w:val="heading 1"/>
    <w:aliases w:val="článek"/>
    <w:basedOn w:val="Normln"/>
    <w:next w:val="Normln"/>
    <w:autoRedefine/>
    <w:qFormat/>
    <w:rsid w:val="00F60160"/>
    <w:pPr>
      <w:keepNext/>
      <w:numPr>
        <w:numId w:val="1"/>
      </w:numPr>
      <w:tabs>
        <w:tab w:val="clear" w:pos="1800"/>
        <w:tab w:val="num" w:pos="426"/>
      </w:tabs>
      <w:spacing w:before="520" w:after="120"/>
      <w:ind w:left="709" w:hanging="709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905623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ind w:left="0"/>
      <w:outlineLvl w:val="1"/>
    </w:pPr>
    <w:rPr>
      <w:bCs/>
      <w:sz w:val="22"/>
      <w:u w:val="single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1161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lear" w:pos="9070"/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lear" w:pos="9070"/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90562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 w:cs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F52BE"/>
    <w:pPr>
      <w:numPr>
        <w:numId w:val="2"/>
      </w:numPr>
    </w:pPr>
  </w:style>
  <w:style w:type="paragraph" w:styleId="Nzev">
    <w:name w:val="Title"/>
    <w:basedOn w:val="Normln"/>
    <w:link w:val="NzevChar"/>
    <w:autoRedefine/>
    <w:uiPriority w:val="99"/>
    <w:qFormat/>
    <w:rsid w:val="00640FE3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pPr>
      <w:tabs>
        <w:tab w:val="decimal" w:pos="1701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640FE3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905623"/>
    <w:rPr>
      <w:rFonts w:ascii="Arial" w:eastAsia="Arial Unicode MS" w:hAnsi="Arial" w:cs="Arial Unicode MS"/>
    </w:rPr>
  </w:style>
  <w:style w:type="paragraph" w:customStyle="1" w:styleId="Default">
    <w:name w:val="Default"/>
    <w:rsid w:val="00667E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73300E"/>
    <w:rPr>
      <w:rFonts w:ascii="Arial" w:hAnsi="Arial"/>
    </w:rPr>
  </w:style>
  <w:style w:type="paragraph" w:styleId="Revize">
    <w:name w:val="Revision"/>
    <w:hidden/>
    <w:uiPriority w:val="99"/>
    <w:semiHidden/>
    <w:rsid w:val="00372840"/>
    <w:rPr>
      <w:rFonts w:ascii="Arial" w:hAnsi="Arial"/>
      <w:lang w:eastAsia="cs-CZ"/>
    </w:rPr>
  </w:style>
  <w:style w:type="paragraph" w:styleId="Textpoznpodarou">
    <w:name w:val="footnote text"/>
    <w:basedOn w:val="Normln"/>
    <w:link w:val="TextpoznpodarouChar"/>
    <w:rsid w:val="001D648F"/>
  </w:style>
  <w:style w:type="character" w:customStyle="1" w:styleId="TextpoznpodarouChar">
    <w:name w:val="Text pozn. pod čarou Char"/>
    <w:link w:val="Textpoznpodarou"/>
    <w:rsid w:val="001D648F"/>
    <w:rPr>
      <w:rFonts w:ascii="Arial" w:hAnsi="Arial"/>
    </w:rPr>
  </w:style>
  <w:style w:type="character" w:styleId="Znakapoznpodarou">
    <w:name w:val="footnote reference"/>
    <w:rsid w:val="001D64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3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E219-00FE-4B09-AE14-49CAC8A5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248</TotalTime>
  <Pages>10</Pages>
  <Words>4784</Words>
  <Characters>28226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32945</CharactersWithSpaces>
  <SharedDoc>false</SharedDoc>
  <HLinks>
    <vt:vector size="6" baseType="variant">
      <vt:variant>
        <vt:i4>3014670</vt:i4>
      </vt:variant>
      <vt:variant>
        <vt:i4>63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subject/>
  <dc:creator>h_smido</dc:creator>
  <cp:keywords/>
  <cp:lastModifiedBy>Manda Libor, DiS.</cp:lastModifiedBy>
  <cp:revision>13</cp:revision>
  <cp:lastPrinted>2024-09-04T12:50:00Z</cp:lastPrinted>
  <dcterms:created xsi:type="dcterms:W3CDTF">2024-08-19T11:50:00Z</dcterms:created>
  <dcterms:modified xsi:type="dcterms:W3CDTF">2026-02-19T09:47:00Z</dcterms:modified>
</cp:coreProperties>
</file>